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54212" w14:textId="77777777" w:rsidR="00E87A35" w:rsidRDefault="00E87A35" w:rsidP="00E87A35">
      <w:pPr>
        <w:jc w:val="both"/>
        <w:rPr>
          <w:b/>
          <w:bCs/>
        </w:rPr>
      </w:pPr>
    </w:p>
    <w:p w14:paraId="052B4481" w14:textId="2630381C" w:rsidR="00E87A35" w:rsidRDefault="00E87A35" w:rsidP="00E87A35">
      <w:pPr>
        <w:jc w:val="both"/>
        <w:rPr>
          <w:kern w:val="2"/>
          <w:lang w:eastAsia="en-GB"/>
          <w14:ligatures w14:val="standardContextual"/>
        </w:rPr>
      </w:pPr>
      <w:r>
        <w:rPr>
          <w:b/>
          <w:bCs/>
        </w:rPr>
        <w:t>Application to Become a Grayshott Parish Councillor</w:t>
      </w:r>
    </w:p>
    <w:p w14:paraId="362099DF" w14:textId="640BFC7E" w:rsidR="00047CE1" w:rsidRPr="00E87A35" w:rsidRDefault="00E87A35" w:rsidP="00E87A35">
      <w:pPr>
        <w:jc w:val="both"/>
        <w:rPr>
          <w:kern w:val="2"/>
          <w:lang w:eastAsia="en-GB"/>
          <w14:ligatures w14:val="standardContextual"/>
        </w:rPr>
      </w:pPr>
      <w:r>
        <w:t xml:space="preserve">Thank you for your interest in becoming a Parish Councillor. Please complete the form below and send it to the Parish Clerk at </w:t>
      </w:r>
      <w:hyperlink r:id="rId10" w:history="1">
        <w:r>
          <w:rPr>
            <w:rStyle w:val="Hyperlink"/>
          </w:rPr>
          <w:t>clerk@grayshott-pc.gov.uk</w:t>
        </w:r>
      </w:hyperlink>
      <w:r>
        <w:t>. You will be invited to introduce yourself at the next appropriate Full Council meeting, where your application will be considered by the Council.</w:t>
      </w:r>
      <w:r w:rsidR="00824BB1">
        <w:rPr>
          <w:noProof/>
          <w:lang w:eastAsia="en-GB"/>
        </w:rPr>
        <w:drawing>
          <wp:anchor distT="0" distB="0" distL="114300" distR="114300" simplePos="0" relativeHeight="251658244" behindDoc="0" locked="0" layoutInCell="1" allowOverlap="1" wp14:anchorId="190567A7" wp14:editId="630E5793">
            <wp:simplePos x="0" y="0"/>
            <wp:positionH relativeFrom="column">
              <wp:posOffset>1282700</wp:posOffset>
            </wp:positionH>
            <wp:positionV relativeFrom="page">
              <wp:posOffset>304165</wp:posOffset>
            </wp:positionV>
            <wp:extent cx="3162300" cy="1047750"/>
            <wp:effectExtent l="0" t="0" r="0" b="0"/>
            <wp:wrapTopAndBottom/>
            <wp:docPr id="6" name="officeArt object"/>
            <wp:cNvGraphicFramePr/>
            <a:graphic xmlns:a="http://schemas.openxmlformats.org/drawingml/2006/main">
              <a:graphicData uri="http://schemas.openxmlformats.org/drawingml/2006/picture">
                <pic:pic xmlns:pic="http://schemas.openxmlformats.org/drawingml/2006/picture">
                  <pic:nvPicPr>
                    <pic:cNvPr id="1073741825" name="officeArt object"/>
                    <pic:cNvPicPr/>
                  </pic:nvPicPr>
                  <pic:blipFill>
                    <a:blip r:embed="rId11">
                      <a:extLst>
                        <a:ext uri="{28A0092B-C50C-407E-A947-70E740481C1C}">
                          <a14:useLocalDpi xmlns:a14="http://schemas.microsoft.com/office/drawing/2010/main" val="0"/>
                        </a:ext>
                      </a:extLst>
                    </a:blip>
                    <a:stretch>
                      <a:fillRect/>
                    </a:stretch>
                  </pic:blipFill>
                  <pic:spPr>
                    <a:xfrm>
                      <a:off x="0" y="0"/>
                      <a:ext cx="3162300" cy="1047750"/>
                    </a:xfrm>
                    <a:prstGeom prst="rect">
                      <a:avLst/>
                    </a:prstGeom>
                    <a:ln w="12700" cap="flat">
                      <a:noFill/>
                      <a:miter lim="400000"/>
                    </a:ln>
                    <a:effectLst/>
                  </pic:spPr>
                </pic:pic>
              </a:graphicData>
            </a:graphic>
            <wp14:sizeRelH relativeFrom="page">
              <wp14:pctWidth>0</wp14:pctWidth>
            </wp14:sizeRelH>
            <wp14:sizeRelV relativeFrom="page">
              <wp14:pctHeight>0</wp14:pctHeight>
            </wp14:sizeRelV>
          </wp:anchor>
        </w:drawing>
      </w:r>
    </w:p>
    <w:p w14:paraId="2907D3CD" w14:textId="00D50A0B" w:rsidR="00A677C3" w:rsidRDefault="00A677C3">
      <w:pPr>
        <w:jc w:val="both"/>
        <w:rPr>
          <w:kern w:val="2"/>
          <w:lang w:eastAsia="en-GB"/>
          <w14:ligatures w14:val="standardContextual"/>
        </w:rPr>
      </w:pPr>
      <w:r>
        <w:t>Parish Councillors play an important role in helping to shape the future of Grayshott. It is an opportunity to make a positive difference locally, represent residents’ views, and contribute to decisions that affect the community. We welcome applications from people with a broad range of backgrounds and experience. You do not need previous council experience - training and support will be available to help you in the role.</w:t>
      </w:r>
    </w:p>
    <w:p w14:paraId="7302A5F0" w14:textId="77777777" w:rsidR="00822A7D" w:rsidRDefault="00822A7D">
      <w:pPr>
        <w:jc w:val="both"/>
        <w:rPr>
          <w:kern w:val="2"/>
          <w:lang w:eastAsia="en-GB"/>
          <w14:ligatures w14:val="standardContextual"/>
        </w:rPr>
      </w:pPr>
      <w:r>
        <w:t>The person specification at the end of this document is intended as a guide and may help you when completing your answers.</w:t>
      </w:r>
    </w:p>
    <w:tbl>
      <w:tblPr>
        <w:tblStyle w:val="TableGrid"/>
        <w:tblW w:w="8926" w:type="dxa"/>
        <w:tblLook w:val="04A0" w:firstRow="1" w:lastRow="0" w:firstColumn="1" w:lastColumn="0" w:noHBand="0" w:noVBand="1"/>
      </w:tblPr>
      <w:tblGrid>
        <w:gridCol w:w="1980"/>
        <w:gridCol w:w="6946"/>
      </w:tblGrid>
      <w:tr w:rsidR="00047CE1" w14:paraId="6750D38A" w14:textId="77777777" w:rsidTr="006E7897">
        <w:trPr>
          <w:cantSplit/>
          <w:trHeight w:val="530"/>
        </w:trPr>
        <w:tc>
          <w:tcPr>
            <w:tcW w:w="1980" w:type="dxa"/>
            <w:vAlign w:val="center"/>
          </w:tcPr>
          <w:p w14:paraId="3FA42ACB" w14:textId="0A20A078" w:rsidR="00047CE1" w:rsidRPr="00102A4F" w:rsidRDefault="00047CE1" w:rsidP="006E7897">
            <w:pPr>
              <w:ind w:right="16"/>
              <w:jc w:val="center"/>
              <w:rPr>
                <w:b/>
                <w:bCs/>
              </w:rPr>
            </w:pPr>
            <w:r w:rsidRPr="00102A4F">
              <w:rPr>
                <w:b/>
                <w:bCs/>
              </w:rPr>
              <w:t>Full Name</w:t>
            </w:r>
          </w:p>
        </w:tc>
        <w:tc>
          <w:tcPr>
            <w:tcW w:w="6946" w:type="dxa"/>
          </w:tcPr>
          <w:p w14:paraId="180A89B0" w14:textId="77777777" w:rsidR="00047CE1" w:rsidRDefault="00047CE1" w:rsidP="00D6277B">
            <w:pPr>
              <w:ind w:right="2000"/>
              <w:jc w:val="both"/>
            </w:pPr>
          </w:p>
        </w:tc>
      </w:tr>
      <w:tr w:rsidR="00047CE1" w14:paraId="195B808F" w14:textId="77777777" w:rsidTr="006E7897">
        <w:trPr>
          <w:cantSplit/>
          <w:trHeight w:val="1828"/>
        </w:trPr>
        <w:tc>
          <w:tcPr>
            <w:tcW w:w="1980" w:type="dxa"/>
            <w:vAlign w:val="center"/>
          </w:tcPr>
          <w:p w14:paraId="03D0F442" w14:textId="2BAD7002" w:rsidR="00047CE1" w:rsidRPr="00102A4F" w:rsidRDefault="00047CE1" w:rsidP="006E7897">
            <w:pPr>
              <w:ind w:right="16"/>
              <w:jc w:val="center"/>
              <w:rPr>
                <w:b/>
                <w:bCs/>
              </w:rPr>
            </w:pPr>
            <w:r w:rsidRPr="00102A4F">
              <w:rPr>
                <w:b/>
                <w:bCs/>
              </w:rPr>
              <w:t>Home Address</w:t>
            </w:r>
          </w:p>
        </w:tc>
        <w:tc>
          <w:tcPr>
            <w:tcW w:w="6946" w:type="dxa"/>
          </w:tcPr>
          <w:p w14:paraId="02372A39" w14:textId="77777777" w:rsidR="00047CE1" w:rsidRDefault="00047CE1" w:rsidP="00D6277B">
            <w:pPr>
              <w:ind w:right="2000"/>
              <w:jc w:val="both"/>
            </w:pPr>
          </w:p>
        </w:tc>
      </w:tr>
      <w:tr w:rsidR="00047CE1" w14:paraId="09900F5A" w14:textId="77777777" w:rsidTr="006E7897">
        <w:trPr>
          <w:cantSplit/>
          <w:trHeight w:val="550"/>
        </w:trPr>
        <w:tc>
          <w:tcPr>
            <w:tcW w:w="1980" w:type="dxa"/>
            <w:vAlign w:val="center"/>
          </w:tcPr>
          <w:p w14:paraId="01C00D3D" w14:textId="0449D897" w:rsidR="00047CE1" w:rsidRPr="00102A4F" w:rsidRDefault="006E7897" w:rsidP="006E7897">
            <w:pPr>
              <w:ind w:right="16"/>
              <w:jc w:val="center"/>
              <w:rPr>
                <w:b/>
                <w:bCs/>
              </w:rPr>
            </w:pPr>
            <w:r>
              <w:rPr>
                <w:b/>
                <w:bCs/>
              </w:rPr>
              <w:t>Contact Number(s)</w:t>
            </w:r>
          </w:p>
        </w:tc>
        <w:tc>
          <w:tcPr>
            <w:tcW w:w="6946" w:type="dxa"/>
          </w:tcPr>
          <w:p w14:paraId="3FC87DD4" w14:textId="77777777" w:rsidR="00047CE1" w:rsidRDefault="00047CE1" w:rsidP="00D6277B">
            <w:pPr>
              <w:ind w:right="2000"/>
              <w:jc w:val="both"/>
            </w:pPr>
          </w:p>
        </w:tc>
      </w:tr>
      <w:tr w:rsidR="00047CE1" w14:paraId="4079A055" w14:textId="77777777" w:rsidTr="006E7897">
        <w:trPr>
          <w:cantSplit/>
          <w:trHeight w:val="558"/>
        </w:trPr>
        <w:tc>
          <w:tcPr>
            <w:tcW w:w="1980" w:type="dxa"/>
            <w:vAlign w:val="center"/>
          </w:tcPr>
          <w:p w14:paraId="20CA085C" w14:textId="206EF5A8" w:rsidR="00047CE1" w:rsidRPr="00102A4F" w:rsidRDefault="00047CE1" w:rsidP="006E7897">
            <w:pPr>
              <w:ind w:right="16"/>
              <w:jc w:val="center"/>
              <w:rPr>
                <w:b/>
                <w:bCs/>
              </w:rPr>
            </w:pPr>
            <w:r w:rsidRPr="00102A4F">
              <w:rPr>
                <w:b/>
                <w:bCs/>
              </w:rPr>
              <w:t>Email Address</w:t>
            </w:r>
          </w:p>
        </w:tc>
        <w:tc>
          <w:tcPr>
            <w:tcW w:w="6946" w:type="dxa"/>
          </w:tcPr>
          <w:p w14:paraId="01AF631A" w14:textId="77777777" w:rsidR="00047CE1" w:rsidRDefault="00047CE1" w:rsidP="00D6277B">
            <w:pPr>
              <w:ind w:right="2000"/>
              <w:jc w:val="both"/>
            </w:pPr>
          </w:p>
        </w:tc>
      </w:tr>
    </w:tbl>
    <w:p w14:paraId="1508A617" w14:textId="74B838C0" w:rsidR="003B6241" w:rsidRDefault="003B6241" w:rsidP="00D6277B">
      <w:pPr>
        <w:jc w:val="both"/>
      </w:pPr>
    </w:p>
    <w:p w14:paraId="3DB9C25E" w14:textId="5A6611D0" w:rsidR="003B6241" w:rsidRDefault="00732530" w:rsidP="00732530">
      <w:pPr>
        <w:ind w:left="567"/>
      </w:pPr>
      <w:r>
        <w:rPr>
          <w:noProof/>
          <w:lang w:eastAsia="en-GB"/>
        </w:rPr>
        <mc:AlternateContent>
          <mc:Choice Requires="wps">
            <w:drawing>
              <wp:anchor distT="0" distB="0" distL="114300" distR="114300" simplePos="0" relativeHeight="251660292" behindDoc="0" locked="0" layoutInCell="1" allowOverlap="1" wp14:anchorId="054315C5" wp14:editId="4D841EFE">
                <wp:simplePos x="0" y="0"/>
                <wp:positionH relativeFrom="column">
                  <wp:posOffset>0</wp:posOffset>
                </wp:positionH>
                <wp:positionV relativeFrom="paragraph">
                  <wp:posOffset>56515</wp:posOffset>
                </wp:positionV>
                <wp:extent cx="257175" cy="238125"/>
                <wp:effectExtent l="0" t="0" r="28575" b="28575"/>
                <wp:wrapNone/>
                <wp:docPr id="744526019" name="Text Box 744526019"/>
                <wp:cNvGraphicFramePr/>
                <a:graphic xmlns:a="http://schemas.openxmlformats.org/drawingml/2006/main">
                  <a:graphicData uri="http://schemas.microsoft.com/office/word/2010/wordprocessingShape">
                    <wps:wsp>
                      <wps:cNvSpPr txBox="1"/>
                      <wps:spPr>
                        <a:xfrm>
                          <a:off x="0" y="0"/>
                          <a:ext cx="257175" cy="238125"/>
                        </a:xfrm>
                        <a:prstGeom prst="rect">
                          <a:avLst/>
                        </a:prstGeom>
                        <a:solidFill>
                          <a:schemeClr val="lt1"/>
                        </a:solidFill>
                        <a:ln w="6350">
                          <a:solidFill>
                            <a:prstClr val="black"/>
                          </a:solidFill>
                        </a:ln>
                      </wps:spPr>
                      <wps:txbx>
                        <w:txbxContent>
                          <w:p w14:paraId="66504774" w14:textId="77777777" w:rsidR="00732530" w:rsidRDefault="00732530" w:rsidP="0073253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315C5" id="_x0000_t202" coordsize="21600,21600" o:spt="202" path="m,l,21600r21600,l21600,xe">
                <v:stroke joinstyle="miter"/>
                <v:path gradientshapeok="t" o:connecttype="rect"/>
              </v:shapetype>
              <v:shape id="Text Box 744526019" o:spid="_x0000_s1026" type="#_x0000_t202" style="position:absolute;left:0;text-align:left;margin-left:0;margin-top:4.45pt;width:20.25pt;height:18.75pt;z-index:251660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" fillcolor="white [3201]" strokeweight=".5pt">
                <v:textbox>
                  <w:txbxContent>
                    <w:p w14:paraId="66504774" w14:textId="77777777" w:rsidR="00732530" w:rsidRDefault="00732530" w:rsidP="00732530"/>
                  </w:txbxContent>
                </v:textbox>
              </v:shape>
            </w:pict>
          </mc:Fallback>
        </mc:AlternateContent>
      </w:r>
      <w:r w:rsidR="00E505C4">
        <w:t>I agree to Grayshott Parish Council storing my data for the purposes of co-option. I consent to receiving emails relating to becoming a councillor</w:t>
      </w:r>
      <w:r>
        <w:t xml:space="preserve">. </w:t>
      </w:r>
      <w:r w:rsidR="003B6241">
        <w:br w:type="page"/>
      </w:r>
    </w:p>
    <w:tbl>
      <w:tblPr>
        <w:tblStyle w:val="TableGrid"/>
        <w:tblW w:w="0" w:type="auto"/>
        <w:tblLook w:val="04A0" w:firstRow="1" w:lastRow="0" w:firstColumn="1" w:lastColumn="0" w:noHBand="0" w:noVBand="1"/>
      </w:tblPr>
      <w:tblGrid>
        <w:gridCol w:w="8926"/>
      </w:tblGrid>
      <w:tr w:rsidR="00047CE1" w14:paraId="2A03FC9D" w14:textId="77777777" w:rsidTr="00962D15">
        <w:tc>
          <w:tcPr>
            <w:tcW w:w="8926" w:type="dxa"/>
          </w:tcPr>
          <w:p w14:paraId="07D8763C" w14:textId="77777777" w:rsidR="00047CE1" w:rsidRPr="00102A4F" w:rsidRDefault="00047CE1" w:rsidP="00D6277B">
            <w:pPr>
              <w:ind w:right="264"/>
              <w:jc w:val="both"/>
              <w:rPr>
                <w:b/>
                <w:bCs/>
              </w:rPr>
            </w:pPr>
            <w:r w:rsidRPr="00102A4F">
              <w:rPr>
                <w:b/>
                <w:bCs/>
              </w:rPr>
              <w:lastRenderedPageBreak/>
              <w:t>About You</w:t>
            </w:r>
          </w:p>
          <w:p w14:paraId="5ECDAA1C" w14:textId="77777777" w:rsidR="00822A7D" w:rsidRDefault="00822A7D">
            <w:pPr>
              <w:ind w:right="264"/>
              <w:jc w:val="both"/>
              <w:rPr>
                <w:kern w:val="2"/>
                <w:lang w:eastAsia="en-GB"/>
                <w14:ligatures w14:val="standardContextual"/>
              </w:rPr>
            </w:pPr>
            <w:r>
              <w:t>Please provide some background information about yourself. You may wish to include your connection to Grayshott, any relevant skills or experience, your involvement in local groups or community activities, and any interests that would help you contribute to the work of the Council.</w:t>
            </w:r>
          </w:p>
          <w:p w14:paraId="163C7FEA" w14:textId="22FCFEF4" w:rsidR="00047CE1" w:rsidRDefault="00047CE1" w:rsidP="00D6277B">
            <w:pPr>
              <w:ind w:right="264"/>
              <w:jc w:val="both"/>
            </w:pPr>
          </w:p>
        </w:tc>
      </w:tr>
      <w:tr w:rsidR="00047CE1" w14:paraId="41B01A4E" w14:textId="77777777" w:rsidTr="00E87A35">
        <w:trPr>
          <w:trHeight w:val="12116"/>
        </w:trPr>
        <w:tc>
          <w:tcPr>
            <w:tcW w:w="8926" w:type="dxa"/>
          </w:tcPr>
          <w:p w14:paraId="2BE66B53" w14:textId="77777777" w:rsidR="00047CE1" w:rsidRDefault="00047CE1" w:rsidP="00D6277B">
            <w:pPr>
              <w:ind w:right="264"/>
              <w:jc w:val="both"/>
            </w:pPr>
          </w:p>
        </w:tc>
      </w:tr>
    </w:tbl>
    <w:p w14:paraId="2C7F48FD" w14:textId="77777777" w:rsidR="003B6241" w:rsidRDefault="003B6241">
      <w:r>
        <w:br w:type="page"/>
      </w:r>
    </w:p>
    <w:tbl>
      <w:tblPr>
        <w:tblStyle w:val="TableGrid"/>
        <w:tblW w:w="0" w:type="auto"/>
        <w:tblLook w:val="04A0" w:firstRow="1" w:lastRow="0" w:firstColumn="1" w:lastColumn="0" w:noHBand="0" w:noVBand="1"/>
      </w:tblPr>
      <w:tblGrid>
        <w:gridCol w:w="8926"/>
      </w:tblGrid>
      <w:tr w:rsidR="00047CE1" w14:paraId="699110D1" w14:textId="77777777" w:rsidTr="00962D15">
        <w:tc>
          <w:tcPr>
            <w:tcW w:w="8926" w:type="dxa"/>
          </w:tcPr>
          <w:p w14:paraId="1BEE034C" w14:textId="77777777" w:rsidR="00047CE1" w:rsidRPr="0032651C" w:rsidRDefault="00047CE1" w:rsidP="00D6277B">
            <w:pPr>
              <w:jc w:val="both"/>
              <w:rPr>
                <w:b/>
                <w:bCs/>
              </w:rPr>
            </w:pPr>
            <w:r w:rsidRPr="0032651C">
              <w:rPr>
                <w:b/>
                <w:bCs/>
              </w:rPr>
              <w:lastRenderedPageBreak/>
              <w:t>Reasons for Applying</w:t>
            </w:r>
          </w:p>
          <w:p w14:paraId="561448D6" w14:textId="77777777" w:rsidR="00822A7D" w:rsidRDefault="00822A7D">
            <w:pPr>
              <w:jc w:val="both"/>
              <w:rPr>
                <w:kern w:val="2"/>
                <w:lang w:eastAsia="en-GB"/>
                <w14:ligatures w14:val="standardContextual"/>
              </w:rPr>
            </w:pPr>
            <w:r>
              <w:t>Please tell us why you would like to become a Parish Councillor. You may wish to explain what local issues matter most to you, what you feel you could bring to the role, and how you would represent and support the community.</w:t>
            </w:r>
          </w:p>
          <w:p w14:paraId="15012FBD" w14:textId="7C760114" w:rsidR="00047CE1" w:rsidRDefault="00047CE1" w:rsidP="00D6277B">
            <w:pPr>
              <w:jc w:val="both"/>
            </w:pPr>
          </w:p>
        </w:tc>
      </w:tr>
      <w:tr w:rsidR="00047CE1" w14:paraId="7ED902BD" w14:textId="77777777" w:rsidTr="00732530">
        <w:trPr>
          <w:trHeight w:val="11359"/>
        </w:trPr>
        <w:tc>
          <w:tcPr>
            <w:tcW w:w="8926" w:type="dxa"/>
          </w:tcPr>
          <w:p w14:paraId="7D3F13BD" w14:textId="77777777" w:rsidR="00047CE1" w:rsidRDefault="00047CE1" w:rsidP="00D6277B">
            <w:pPr>
              <w:jc w:val="both"/>
            </w:pPr>
          </w:p>
          <w:p w14:paraId="4ACEE94D" w14:textId="77777777" w:rsidR="00047CE1" w:rsidRDefault="00047CE1" w:rsidP="00737C1F">
            <w:pPr>
              <w:jc w:val="both"/>
            </w:pPr>
          </w:p>
        </w:tc>
      </w:tr>
    </w:tbl>
    <w:p w14:paraId="664B0FB5" w14:textId="77777777" w:rsidR="00047CE1" w:rsidRDefault="00047CE1" w:rsidP="00D6277B">
      <w:pPr>
        <w:jc w:val="both"/>
      </w:pPr>
    </w:p>
    <w:tbl>
      <w:tblPr>
        <w:tblStyle w:val="TableGrid"/>
        <w:tblW w:w="0" w:type="auto"/>
        <w:tblLook w:val="04A0" w:firstRow="1" w:lastRow="0" w:firstColumn="1" w:lastColumn="0" w:noHBand="0" w:noVBand="1"/>
      </w:tblPr>
      <w:tblGrid>
        <w:gridCol w:w="1129"/>
        <w:gridCol w:w="7797"/>
      </w:tblGrid>
      <w:tr w:rsidR="00047CE1" w14:paraId="1713025A" w14:textId="77777777" w:rsidTr="00962D15">
        <w:tc>
          <w:tcPr>
            <w:tcW w:w="1129" w:type="dxa"/>
          </w:tcPr>
          <w:p w14:paraId="68A6871E" w14:textId="77777777" w:rsidR="00047CE1" w:rsidRPr="00102A4F" w:rsidRDefault="00047CE1" w:rsidP="00D6277B">
            <w:pPr>
              <w:jc w:val="both"/>
              <w:rPr>
                <w:b/>
                <w:bCs/>
              </w:rPr>
            </w:pPr>
            <w:r w:rsidRPr="00102A4F">
              <w:rPr>
                <w:b/>
                <w:bCs/>
              </w:rPr>
              <w:t>Signature</w:t>
            </w:r>
          </w:p>
          <w:p w14:paraId="579A671C" w14:textId="77777777" w:rsidR="00047CE1" w:rsidRDefault="00047CE1" w:rsidP="00D6277B">
            <w:pPr>
              <w:jc w:val="both"/>
            </w:pPr>
          </w:p>
        </w:tc>
        <w:tc>
          <w:tcPr>
            <w:tcW w:w="7797" w:type="dxa"/>
          </w:tcPr>
          <w:p w14:paraId="59727583" w14:textId="77777777" w:rsidR="00047CE1" w:rsidRDefault="00047CE1" w:rsidP="00D6277B">
            <w:pPr>
              <w:jc w:val="both"/>
            </w:pPr>
          </w:p>
        </w:tc>
      </w:tr>
    </w:tbl>
    <w:p w14:paraId="4F4DEF6A" w14:textId="77777777" w:rsidR="00047CE1" w:rsidRDefault="00047CE1" w:rsidP="00D6277B">
      <w:pPr>
        <w:jc w:val="both"/>
      </w:pPr>
    </w:p>
    <w:p w14:paraId="3AC71CBB" w14:textId="09E3670F" w:rsidR="00047CE1" w:rsidRDefault="00737C1F" w:rsidP="00D6277B">
      <w:pPr>
        <w:jc w:val="both"/>
        <w:rPr>
          <w:b/>
          <w:bCs/>
        </w:rPr>
      </w:pPr>
      <w:r>
        <w:rPr>
          <w:b/>
          <w:bCs/>
        </w:rPr>
        <w:lastRenderedPageBreak/>
        <w:t>C</w:t>
      </w:r>
      <w:r w:rsidR="00047CE1" w:rsidRPr="00DE6A98">
        <w:rPr>
          <w:b/>
          <w:bCs/>
        </w:rPr>
        <w:t>o-option Eligibility Form</w:t>
      </w:r>
    </w:p>
    <w:tbl>
      <w:tblPr>
        <w:tblStyle w:val="TableGrid"/>
        <w:tblW w:w="0" w:type="auto"/>
        <w:tblLook w:val="04A0" w:firstRow="1" w:lastRow="0" w:firstColumn="1" w:lastColumn="0" w:noHBand="0" w:noVBand="1"/>
      </w:tblPr>
      <w:tblGrid>
        <w:gridCol w:w="9016"/>
      </w:tblGrid>
      <w:tr w:rsidR="00047CE1" w14:paraId="4A60DBCA" w14:textId="77777777" w:rsidTr="00F81FDA">
        <w:tc>
          <w:tcPr>
            <w:tcW w:w="9016" w:type="dxa"/>
          </w:tcPr>
          <w:p w14:paraId="109AC515" w14:textId="77777777" w:rsidR="00047CE1" w:rsidRDefault="00047CE1" w:rsidP="00F81FDA">
            <w:pPr>
              <w:pStyle w:val="ListParagraph"/>
              <w:numPr>
                <w:ilvl w:val="0"/>
                <w:numId w:val="9"/>
              </w:numPr>
              <w:ind w:right="264"/>
              <w:jc w:val="both"/>
            </w:pPr>
            <w:proofErr w:type="gramStart"/>
            <w:r>
              <w:t>In order to</w:t>
            </w:r>
            <w:proofErr w:type="gramEnd"/>
            <w:r>
              <w:t xml:space="preserve"> be eligible for co-option as a Grayshott Parish Councillor you must be a British, Commonwealth, Republic of Ireland or European Union citizen and on the day of your application you must be aged 18 or over, and in addition you must meet at least one of the following criteria.  Please tick which applies to you:</w:t>
            </w:r>
          </w:p>
          <w:p w14:paraId="1C87818F" w14:textId="77777777" w:rsidR="00047CE1" w:rsidRDefault="00047CE1" w:rsidP="00F81FDA">
            <w:pPr>
              <w:ind w:right="264"/>
              <w:jc w:val="both"/>
            </w:pPr>
            <w:r>
              <w:rPr>
                <w:noProof/>
                <w:lang w:eastAsia="en-GB"/>
              </w:rPr>
              <mc:AlternateContent>
                <mc:Choice Requires="wps">
                  <w:drawing>
                    <wp:anchor distT="0" distB="0" distL="114300" distR="114300" simplePos="0" relativeHeight="251658240" behindDoc="0" locked="0" layoutInCell="1" allowOverlap="1" wp14:anchorId="0B9ABA67" wp14:editId="49EDBC63">
                      <wp:simplePos x="0" y="0"/>
                      <wp:positionH relativeFrom="column">
                        <wp:posOffset>4871720</wp:posOffset>
                      </wp:positionH>
                      <wp:positionV relativeFrom="paragraph">
                        <wp:posOffset>159385</wp:posOffset>
                      </wp:positionV>
                      <wp:extent cx="257175" cy="23812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257175" cy="238125"/>
                              </a:xfrm>
                              <a:prstGeom prst="rect">
                                <a:avLst/>
                              </a:prstGeom>
                              <a:solidFill>
                                <a:schemeClr val="lt1"/>
                              </a:solidFill>
                              <a:ln w="6350">
                                <a:solidFill>
                                  <a:prstClr val="black"/>
                                </a:solidFill>
                              </a:ln>
                            </wps:spPr>
                            <wps:txbx>
                              <w:txbxContent>
                                <w:p w14:paraId="67C666A7" w14:textId="77777777" w:rsidR="00047CE1" w:rsidRDefault="00047CE1" w:rsidP="00047C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9ABA67" id="Text Box 1" o:spid="_x0000_s1027" type="#_x0000_t202" style="position:absolute;left:0;text-align:left;margin-left:383.6pt;margin-top:12.55pt;width:20.25pt;height:1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" fillcolor="white [3201]" strokeweight=".5pt">
                      <v:textbox>
                        <w:txbxContent>
                          <w:p w14:paraId="67C666A7" w14:textId="77777777" w:rsidR="00047CE1" w:rsidRDefault="00047CE1" w:rsidP="00047CE1"/>
                        </w:txbxContent>
                      </v:textbox>
                    </v:shape>
                  </w:pict>
                </mc:Fallback>
              </mc:AlternateContent>
            </w:r>
          </w:p>
          <w:p w14:paraId="15821701" w14:textId="77777777" w:rsidR="00047CE1" w:rsidRDefault="00047CE1" w:rsidP="00F81FDA">
            <w:pPr>
              <w:pStyle w:val="ListParagraph"/>
              <w:numPr>
                <w:ilvl w:val="0"/>
                <w:numId w:val="10"/>
              </w:numPr>
              <w:ind w:right="1540"/>
              <w:jc w:val="both"/>
            </w:pPr>
            <w:r>
              <w:t>I am registered as a local government elector for the parish; or</w:t>
            </w:r>
          </w:p>
          <w:p w14:paraId="3AB942DA" w14:textId="77777777" w:rsidR="00047CE1" w:rsidRDefault="00047CE1" w:rsidP="00F81FDA">
            <w:pPr>
              <w:pStyle w:val="ListParagraph"/>
              <w:ind w:left="1080" w:right="1540"/>
              <w:jc w:val="both"/>
            </w:pPr>
          </w:p>
          <w:p w14:paraId="70467597" w14:textId="77777777" w:rsidR="00047CE1" w:rsidRDefault="00047CE1" w:rsidP="00F81FDA">
            <w:pPr>
              <w:pStyle w:val="ListParagraph"/>
              <w:numPr>
                <w:ilvl w:val="0"/>
                <w:numId w:val="10"/>
              </w:numPr>
              <w:ind w:right="1540"/>
              <w:jc w:val="both"/>
            </w:pPr>
            <w:r>
              <w:rPr>
                <w:noProof/>
                <w:lang w:eastAsia="en-GB"/>
              </w:rPr>
              <mc:AlternateContent>
                <mc:Choice Requires="wps">
                  <w:drawing>
                    <wp:anchor distT="0" distB="0" distL="114300" distR="114300" simplePos="0" relativeHeight="251658241" behindDoc="0" locked="0" layoutInCell="1" allowOverlap="1" wp14:anchorId="4060F9EE" wp14:editId="7E3C96A6">
                      <wp:simplePos x="0" y="0"/>
                      <wp:positionH relativeFrom="column">
                        <wp:posOffset>4879975</wp:posOffset>
                      </wp:positionH>
                      <wp:positionV relativeFrom="paragraph">
                        <wp:posOffset>101600</wp:posOffset>
                      </wp:positionV>
                      <wp:extent cx="257175" cy="23812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257175" cy="238125"/>
                              </a:xfrm>
                              <a:prstGeom prst="rect">
                                <a:avLst/>
                              </a:prstGeom>
                              <a:solidFill>
                                <a:schemeClr val="lt1"/>
                              </a:solidFill>
                              <a:ln w="6350">
                                <a:solidFill>
                                  <a:prstClr val="black"/>
                                </a:solidFill>
                              </a:ln>
                            </wps:spPr>
                            <wps:txbx>
                              <w:txbxContent>
                                <w:p w14:paraId="26D79026" w14:textId="77777777" w:rsidR="00047CE1" w:rsidRDefault="00047CE1" w:rsidP="00047C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60F9EE" id="Text Box 2" o:spid="_x0000_s1028" type="#_x0000_t202" style="position:absolute;left:0;text-align:left;margin-left:384.25pt;margin-top:8pt;width:20.25pt;height:18.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" fillcolor="white [3201]" strokeweight=".5pt">
                      <v:textbox>
                        <w:txbxContent>
                          <w:p w14:paraId="26D79026" w14:textId="77777777" w:rsidR="00047CE1" w:rsidRDefault="00047CE1" w:rsidP="00047CE1"/>
                        </w:txbxContent>
                      </v:textbox>
                    </v:shape>
                  </w:pict>
                </mc:Fallback>
              </mc:AlternateContent>
            </w:r>
            <w:r>
              <w:t>I have, during the whole of the twelve months preceding my application occupied as owner or tenant, land or other premises in the parish; or</w:t>
            </w:r>
          </w:p>
          <w:p w14:paraId="5A1A1E3C" w14:textId="77777777" w:rsidR="00047CE1" w:rsidRDefault="00047CE1" w:rsidP="00F81FDA">
            <w:pPr>
              <w:pStyle w:val="ListParagraph"/>
              <w:ind w:right="1540"/>
              <w:jc w:val="both"/>
            </w:pPr>
          </w:p>
          <w:p w14:paraId="3706D1B8" w14:textId="77777777" w:rsidR="00047CE1" w:rsidRDefault="00047CE1" w:rsidP="00F81FDA">
            <w:pPr>
              <w:pStyle w:val="ListParagraph"/>
              <w:numPr>
                <w:ilvl w:val="0"/>
                <w:numId w:val="10"/>
              </w:numPr>
              <w:ind w:right="1540"/>
              <w:jc w:val="both"/>
            </w:pPr>
            <w:r>
              <w:rPr>
                <w:noProof/>
                <w:lang w:eastAsia="en-GB"/>
              </w:rPr>
              <mc:AlternateContent>
                <mc:Choice Requires="wps">
                  <w:drawing>
                    <wp:anchor distT="0" distB="0" distL="114300" distR="114300" simplePos="0" relativeHeight="251658242" behindDoc="0" locked="0" layoutInCell="1" allowOverlap="1" wp14:anchorId="1BB3005A" wp14:editId="3D21418E">
                      <wp:simplePos x="0" y="0"/>
                      <wp:positionH relativeFrom="column">
                        <wp:posOffset>4874895</wp:posOffset>
                      </wp:positionH>
                      <wp:positionV relativeFrom="paragraph">
                        <wp:posOffset>-635</wp:posOffset>
                      </wp:positionV>
                      <wp:extent cx="257175" cy="238125"/>
                      <wp:effectExtent l="0" t="0" r="28575" b="28575"/>
                      <wp:wrapNone/>
                      <wp:docPr id="3" name="Text Box 3"/>
                      <wp:cNvGraphicFramePr/>
                      <a:graphic xmlns:a="http://schemas.openxmlformats.org/drawingml/2006/main">
                        <a:graphicData uri="http://schemas.microsoft.com/office/word/2010/wordprocessingShape">
                          <wps:wsp>
                            <wps:cNvSpPr txBox="1"/>
                            <wps:spPr>
                              <a:xfrm>
                                <a:off x="0" y="0"/>
                                <a:ext cx="257175" cy="238125"/>
                              </a:xfrm>
                              <a:prstGeom prst="rect">
                                <a:avLst/>
                              </a:prstGeom>
                              <a:solidFill>
                                <a:schemeClr val="lt1"/>
                              </a:solidFill>
                              <a:ln w="6350">
                                <a:solidFill>
                                  <a:prstClr val="black"/>
                                </a:solidFill>
                              </a:ln>
                            </wps:spPr>
                            <wps:txbx>
                              <w:txbxContent>
                                <w:p w14:paraId="42B2E18A" w14:textId="77777777" w:rsidR="00047CE1" w:rsidRDefault="00047CE1" w:rsidP="00047C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B3005A" id="Text Box 3" o:spid="_x0000_s1029" type="#_x0000_t202" style="position:absolute;left:0;text-align:left;margin-left:383.85pt;margin-top:-.05pt;width:20.25pt;height:18.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" fillcolor="white [3201]" strokeweight=".5pt">
                      <v:textbox>
                        <w:txbxContent>
                          <w:p w14:paraId="42B2E18A" w14:textId="77777777" w:rsidR="00047CE1" w:rsidRDefault="00047CE1" w:rsidP="00047CE1"/>
                        </w:txbxContent>
                      </v:textbox>
                    </v:shape>
                  </w:pict>
                </mc:Fallback>
              </mc:AlternateContent>
            </w:r>
            <w:r>
              <w:t>My principle or only place of work during the preceding twelve months has been in the parish; or</w:t>
            </w:r>
          </w:p>
          <w:p w14:paraId="1BA8453B" w14:textId="77777777" w:rsidR="00047CE1" w:rsidRDefault="00047CE1" w:rsidP="00F81FDA">
            <w:pPr>
              <w:pStyle w:val="ListParagraph"/>
              <w:ind w:left="1080" w:right="1540"/>
              <w:jc w:val="both"/>
            </w:pPr>
          </w:p>
          <w:p w14:paraId="2174A38E" w14:textId="77777777" w:rsidR="00047CE1" w:rsidRDefault="00047CE1" w:rsidP="00F81FDA">
            <w:pPr>
              <w:pStyle w:val="ListParagraph"/>
              <w:numPr>
                <w:ilvl w:val="0"/>
                <w:numId w:val="10"/>
              </w:numPr>
              <w:ind w:right="1540"/>
              <w:jc w:val="both"/>
            </w:pPr>
            <w:r>
              <w:rPr>
                <w:noProof/>
                <w:lang w:eastAsia="en-GB"/>
              </w:rPr>
              <mc:AlternateContent>
                <mc:Choice Requires="wps">
                  <w:drawing>
                    <wp:anchor distT="0" distB="0" distL="114300" distR="114300" simplePos="0" relativeHeight="251658243" behindDoc="0" locked="0" layoutInCell="1" allowOverlap="1" wp14:anchorId="3FDCBBA7" wp14:editId="1217D20F">
                      <wp:simplePos x="0" y="0"/>
                      <wp:positionH relativeFrom="column">
                        <wp:posOffset>4881245</wp:posOffset>
                      </wp:positionH>
                      <wp:positionV relativeFrom="paragraph">
                        <wp:posOffset>40640</wp:posOffset>
                      </wp:positionV>
                      <wp:extent cx="257175" cy="23812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257175" cy="238125"/>
                              </a:xfrm>
                              <a:prstGeom prst="rect">
                                <a:avLst/>
                              </a:prstGeom>
                              <a:solidFill>
                                <a:schemeClr val="lt1"/>
                              </a:solidFill>
                              <a:ln w="6350">
                                <a:solidFill>
                                  <a:prstClr val="black"/>
                                </a:solidFill>
                              </a:ln>
                            </wps:spPr>
                            <wps:txbx>
                              <w:txbxContent>
                                <w:p w14:paraId="3FD420CA" w14:textId="77777777" w:rsidR="00047CE1" w:rsidRDefault="00047CE1" w:rsidP="00047C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DCBBA7" id="Text Box 4" o:spid="_x0000_s1030" type="#_x0000_t202" style="position:absolute;left:0;text-align:left;margin-left:384.35pt;margin-top:3.2pt;width:20.25pt;height:18.7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" fillcolor="white [3201]" strokeweight=".5pt">
                      <v:textbox>
                        <w:txbxContent>
                          <w:p w14:paraId="3FD420CA" w14:textId="77777777" w:rsidR="00047CE1" w:rsidRDefault="00047CE1" w:rsidP="00047CE1"/>
                        </w:txbxContent>
                      </v:textbox>
                    </v:shape>
                  </w:pict>
                </mc:Fallback>
              </mc:AlternateContent>
            </w:r>
            <w:r>
              <w:t>I have during the whole of the twelve months resided in the parish or within 3 miles of it.</w:t>
            </w:r>
          </w:p>
          <w:p w14:paraId="12B33E21" w14:textId="77777777" w:rsidR="00047CE1" w:rsidRDefault="00047CE1" w:rsidP="00F81FDA">
            <w:pPr>
              <w:ind w:right="264"/>
              <w:jc w:val="both"/>
            </w:pPr>
          </w:p>
          <w:p w14:paraId="01632CAB" w14:textId="77777777" w:rsidR="00047CE1" w:rsidRPr="00A215C8" w:rsidRDefault="00047CE1" w:rsidP="00F81FDA">
            <w:pPr>
              <w:pStyle w:val="ListParagraph"/>
              <w:numPr>
                <w:ilvl w:val="0"/>
                <w:numId w:val="9"/>
              </w:numPr>
              <w:ind w:right="264"/>
              <w:jc w:val="both"/>
              <w:rPr>
                <w:b/>
                <w:bCs/>
              </w:rPr>
            </w:pPr>
            <w:r w:rsidRPr="00A215C8">
              <w:rPr>
                <w:b/>
                <w:bCs/>
              </w:rPr>
              <w:t>Please note that under Section 80 of the Local Government Act 1972 a person is disqualified from being elected as a Local Councillor or being a member of a Local Council if he/she:</w:t>
            </w:r>
          </w:p>
          <w:p w14:paraId="54B543D5" w14:textId="77777777" w:rsidR="00047CE1" w:rsidRDefault="00047CE1" w:rsidP="00F81FDA">
            <w:pPr>
              <w:ind w:right="264"/>
              <w:jc w:val="both"/>
            </w:pPr>
          </w:p>
          <w:p w14:paraId="48F8268F" w14:textId="77777777" w:rsidR="00047CE1" w:rsidRDefault="00047CE1" w:rsidP="00F81FDA">
            <w:pPr>
              <w:pStyle w:val="ListParagraph"/>
              <w:numPr>
                <w:ilvl w:val="0"/>
                <w:numId w:val="11"/>
              </w:numPr>
              <w:ind w:right="264"/>
              <w:jc w:val="both"/>
            </w:pPr>
            <w:r>
              <w:t>Holds any paid office or employment of the local council or of a joint committee on which the Council is represented; or</w:t>
            </w:r>
          </w:p>
          <w:p w14:paraId="72EC1BA1" w14:textId="77777777" w:rsidR="00047CE1" w:rsidRDefault="00047CE1" w:rsidP="00F81FDA">
            <w:pPr>
              <w:pStyle w:val="ListParagraph"/>
              <w:numPr>
                <w:ilvl w:val="0"/>
                <w:numId w:val="11"/>
              </w:numPr>
              <w:ind w:right="264"/>
              <w:jc w:val="both"/>
            </w:pPr>
            <w:r>
              <w:t>Is a person who has been adjudged bankrupt or has made a composition or arrangement with his/her creditors (see below); or</w:t>
            </w:r>
          </w:p>
          <w:p w14:paraId="66ECEDF7" w14:textId="77777777" w:rsidR="00047CE1" w:rsidRDefault="00047CE1" w:rsidP="00F81FDA">
            <w:pPr>
              <w:pStyle w:val="ListParagraph"/>
              <w:numPr>
                <w:ilvl w:val="0"/>
                <w:numId w:val="11"/>
              </w:numPr>
              <w:ind w:right="264"/>
              <w:jc w:val="both"/>
            </w:pPr>
            <w:r>
              <w:t>Has within five years before the day of co-option, or since his/her election, been convicted in the UK, Channel Islands or Isle of Man of any offence and has been sentenced to imprisonment (whether suspended or not) for not less than three months without the option of a fine; or</w:t>
            </w:r>
          </w:p>
          <w:p w14:paraId="2A720DF3" w14:textId="77777777" w:rsidR="00047CE1" w:rsidRDefault="00047CE1" w:rsidP="00F81FDA">
            <w:pPr>
              <w:pStyle w:val="ListParagraph"/>
              <w:numPr>
                <w:ilvl w:val="0"/>
                <w:numId w:val="11"/>
              </w:numPr>
              <w:ind w:right="264"/>
              <w:jc w:val="both"/>
            </w:pPr>
            <w:r>
              <w:t>Is otherwise disqualified under Part III of the representation of the People Act 1983 for corrupt or illegal practices.</w:t>
            </w:r>
          </w:p>
          <w:p w14:paraId="63854AF8" w14:textId="77777777" w:rsidR="00E77153" w:rsidRDefault="00E77153" w:rsidP="00E77153">
            <w:pPr>
              <w:pStyle w:val="ListParagraph"/>
              <w:ind w:left="1080" w:right="264"/>
              <w:jc w:val="both"/>
            </w:pPr>
          </w:p>
          <w:p w14:paraId="748DE85C" w14:textId="77777777" w:rsidR="00047CE1" w:rsidRDefault="00047CE1" w:rsidP="00F81FDA">
            <w:pPr>
              <w:ind w:left="306" w:right="264"/>
              <w:jc w:val="both"/>
            </w:pPr>
            <w:r>
              <w:t>The disqualification for bankruptcy ceases in certain circumstances (please ask if you think it relevant).</w:t>
            </w:r>
          </w:p>
          <w:p w14:paraId="0317FD66" w14:textId="77777777" w:rsidR="00047CE1" w:rsidRDefault="00047CE1" w:rsidP="00D6277B">
            <w:pPr>
              <w:jc w:val="both"/>
            </w:pPr>
          </w:p>
        </w:tc>
      </w:tr>
      <w:tr w:rsidR="00047CE1" w14:paraId="2E147DE0" w14:textId="77777777" w:rsidTr="00F81FDA">
        <w:tc>
          <w:tcPr>
            <w:tcW w:w="9016" w:type="dxa"/>
          </w:tcPr>
          <w:p w14:paraId="00DCB4E6" w14:textId="77777777" w:rsidR="00047CE1" w:rsidRPr="00B41E00" w:rsidRDefault="00047CE1" w:rsidP="00D6277B">
            <w:pPr>
              <w:jc w:val="both"/>
              <w:rPr>
                <w:b/>
                <w:bCs/>
              </w:rPr>
            </w:pPr>
            <w:r w:rsidRPr="00B41E00">
              <w:rPr>
                <w:b/>
                <w:bCs/>
              </w:rPr>
              <w:t>DECLARATION</w:t>
            </w:r>
          </w:p>
        </w:tc>
      </w:tr>
      <w:tr w:rsidR="00047CE1" w14:paraId="0D570489" w14:textId="77777777" w:rsidTr="00F81FDA">
        <w:tc>
          <w:tcPr>
            <w:tcW w:w="9016" w:type="dxa"/>
          </w:tcPr>
          <w:p w14:paraId="632DB531" w14:textId="77777777" w:rsidR="00047CE1" w:rsidRDefault="00047CE1" w:rsidP="00D6277B">
            <w:pPr>
              <w:jc w:val="both"/>
            </w:pPr>
          </w:p>
          <w:p w14:paraId="6B8D14B1" w14:textId="77777777" w:rsidR="00047CE1" w:rsidRDefault="00047CE1" w:rsidP="00D6277B">
            <w:pPr>
              <w:jc w:val="both"/>
            </w:pPr>
            <w:r>
              <w:t>I, ……………………………………………………………………………    hereby confirm that I am eligible for the vacancy of Grayshott Parish Councillor, and the information given on this form is a true and accurate record.</w:t>
            </w:r>
          </w:p>
          <w:p w14:paraId="1E5FC470" w14:textId="77777777" w:rsidR="00047CE1" w:rsidRDefault="00047CE1" w:rsidP="00D6277B">
            <w:pPr>
              <w:jc w:val="both"/>
            </w:pPr>
          </w:p>
          <w:p w14:paraId="5AFFB329" w14:textId="484424A7" w:rsidR="00047CE1" w:rsidRDefault="00E77153" w:rsidP="00D6277B">
            <w:pPr>
              <w:jc w:val="both"/>
            </w:pPr>
            <w:r>
              <w:t>Signature…</w:t>
            </w:r>
            <w:r w:rsidR="00047CE1">
              <w:t>…………………………………………………</w:t>
            </w:r>
          </w:p>
          <w:p w14:paraId="09FB6B7B" w14:textId="573967BB" w:rsidR="00047CE1" w:rsidRDefault="00047CE1" w:rsidP="00D6277B">
            <w:pPr>
              <w:jc w:val="both"/>
            </w:pPr>
            <w:r>
              <w:t>Date          ……………………………………………………</w:t>
            </w:r>
          </w:p>
        </w:tc>
      </w:tr>
    </w:tbl>
    <w:p w14:paraId="7EB25182" w14:textId="77777777" w:rsidR="00F81FDA" w:rsidRDefault="00F81FDA" w:rsidP="00D6277B">
      <w:pPr>
        <w:jc w:val="both"/>
        <w:rPr>
          <w:b/>
        </w:rPr>
      </w:pPr>
    </w:p>
    <w:p w14:paraId="55EC61DD" w14:textId="77777777" w:rsidR="00F81FDA" w:rsidRDefault="00F81FDA">
      <w:pPr>
        <w:rPr>
          <w:b/>
        </w:rPr>
      </w:pPr>
      <w:r>
        <w:rPr>
          <w:b/>
        </w:rPr>
        <w:br w:type="page"/>
      </w:r>
    </w:p>
    <w:p w14:paraId="095B8709" w14:textId="77777777" w:rsidR="00A677C3" w:rsidRDefault="00A677C3">
      <w:pPr>
        <w:jc w:val="both"/>
        <w:rPr>
          <w:kern w:val="2"/>
          <w:lang w:eastAsia="en-GB"/>
          <w14:ligatures w14:val="standardContextual"/>
        </w:rPr>
      </w:pPr>
      <w:r>
        <w:rPr>
          <w:b/>
          <w:bCs/>
        </w:rPr>
        <w:lastRenderedPageBreak/>
        <w:t>Person Specification for the Role of Parish Councillor</w:t>
      </w:r>
    </w:p>
    <w:tbl>
      <w:tblPr>
        <w:tblW w:w="9498" w:type="dxa"/>
        <w:tblInd w:w="-152" w:type="dxa"/>
        <w:tblCellMar>
          <w:top w:w="15" w:type="dxa"/>
          <w:left w:w="15" w:type="dxa"/>
          <w:bottom w:w="15" w:type="dxa"/>
          <w:right w:w="15" w:type="dxa"/>
        </w:tblCellMar>
        <w:tblLook w:val="04A0" w:firstRow="1" w:lastRow="0" w:firstColumn="1" w:lastColumn="0" w:noHBand="0" w:noVBand="1"/>
      </w:tblPr>
      <w:tblGrid>
        <w:gridCol w:w="1985"/>
        <w:gridCol w:w="3723"/>
        <w:gridCol w:w="3790"/>
      </w:tblGrid>
      <w:tr w:rsidR="00A677C3" w14:paraId="486199B7" w14:textId="77777777" w:rsidTr="003C7FB1">
        <w:tc>
          <w:tcPr>
            <w:tcW w:w="198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594B455" w14:textId="77777777" w:rsidR="00A677C3" w:rsidRDefault="00A677C3" w:rsidP="00033AC1">
            <w:pPr>
              <w:spacing w:after="0" w:line="240" w:lineRule="auto"/>
              <w:ind w:left="29"/>
              <w:rPr>
                <w:kern w:val="2"/>
                <w:lang w:eastAsia="en-GB"/>
                <w14:ligatures w14:val="standardContextual"/>
              </w:rPr>
            </w:pPr>
            <w:r>
              <w:rPr>
                <w:b/>
                <w:bCs/>
              </w:rPr>
              <w:t>AREA</w:t>
            </w:r>
          </w:p>
        </w:tc>
        <w:tc>
          <w:tcPr>
            <w:tcW w:w="372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4D72367" w14:textId="77777777" w:rsidR="00A677C3" w:rsidRDefault="00A677C3" w:rsidP="00033AC1">
            <w:pPr>
              <w:spacing w:after="0" w:line="240" w:lineRule="auto"/>
              <w:ind w:left="29"/>
            </w:pPr>
            <w:r>
              <w:rPr>
                <w:b/>
                <w:bCs/>
              </w:rPr>
              <w:t>WHAT WE ARE LOOKING FOR</w:t>
            </w:r>
          </w:p>
        </w:tc>
        <w:tc>
          <w:tcPr>
            <w:tcW w:w="379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C761071" w14:textId="77777777" w:rsidR="00A677C3" w:rsidRDefault="00A677C3" w:rsidP="00033AC1">
            <w:pPr>
              <w:spacing w:after="0" w:line="240" w:lineRule="auto"/>
              <w:ind w:left="29"/>
            </w:pPr>
            <w:r>
              <w:rPr>
                <w:b/>
                <w:bCs/>
              </w:rPr>
              <w:t>USEFUL EXPERIENCE OR ATTRIBUTES</w:t>
            </w:r>
          </w:p>
        </w:tc>
      </w:tr>
      <w:tr w:rsidR="00A677C3" w14:paraId="33EF1DF9" w14:textId="77777777" w:rsidTr="003C7FB1">
        <w:tc>
          <w:tcPr>
            <w:tcW w:w="198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352D313" w14:textId="77777777" w:rsidR="00A677C3" w:rsidRDefault="00A677C3" w:rsidP="00033AC1">
            <w:pPr>
              <w:spacing w:line="240" w:lineRule="auto"/>
            </w:pPr>
            <w:r>
              <w:t>Community interest and local knowledge</w:t>
            </w:r>
          </w:p>
        </w:tc>
        <w:tc>
          <w:tcPr>
            <w:tcW w:w="37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B7878AF" w14:textId="77777777" w:rsidR="00A677C3" w:rsidRDefault="00A677C3" w:rsidP="00033AC1">
            <w:pPr>
              <w:spacing w:line="240" w:lineRule="auto"/>
            </w:pPr>
            <w:r>
              <w:t>A genuine interest in Grayshott, its residents and local issues. A willingness to learn about the council’s role, responsibilities and legal framework.</w:t>
            </w:r>
          </w:p>
        </w:tc>
        <w:tc>
          <w:tcPr>
            <w:tcW w:w="3790" w:type="dxa"/>
            <w:tcBorders>
              <w:top w:val="nil"/>
              <w:left w:val="nil"/>
              <w:bottom w:val="single" w:sz="8" w:space="0" w:color="auto"/>
              <w:right w:val="single" w:sz="8" w:space="0" w:color="auto"/>
            </w:tcBorders>
            <w:tcMar>
              <w:top w:w="0" w:type="dxa"/>
              <w:left w:w="108" w:type="dxa"/>
              <w:bottom w:w="0" w:type="dxa"/>
              <w:right w:w="108" w:type="dxa"/>
            </w:tcMar>
            <w:hideMark/>
          </w:tcPr>
          <w:p w14:paraId="57BACA48" w14:textId="77777777" w:rsidR="00A677C3" w:rsidRDefault="00A677C3" w:rsidP="00534755">
            <w:pPr>
              <w:spacing w:line="240" w:lineRule="auto"/>
            </w:pPr>
            <w:r>
              <w:t>Knowledge of the local area, community groups or current local priorities.</w:t>
            </w:r>
          </w:p>
        </w:tc>
      </w:tr>
      <w:tr w:rsidR="00A677C3" w14:paraId="2251E2D5" w14:textId="77777777" w:rsidTr="003C7FB1">
        <w:tc>
          <w:tcPr>
            <w:tcW w:w="198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75DAFEC" w14:textId="77777777" w:rsidR="00A677C3" w:rsidRDefault="00A677C3" w:rsidP="00033AC1">
            <w:pPr>
              <w:spacing w:line="240" w:lineRule="auto"/>
            </w:pPr>
            <w:r>
              <w:t>Communication and teamwork</w:t>
            </w:r>
          </w:p>
        </w:tc>
        <w:tc>
          <w:tcPr>
            <w:tcW w:w="37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32E219" w14:textId="77777777" w:rsidR="00A677C3" w:rsidRDefault="00A677C3" w:rsidP="00033AC1">
            <w:pPr>
              <w:spacing w:line="240" w:lineRule="auto"/>
            </w:pPr>
            <w:r>
              <w:t>Ability to listen to residents, consider different views, communicate clearly and work respectfully with fellow councillors, staff and partners.</w:t>
            </w:r>
          </w:p>
        </w:tc>
        <w:tc>
          <w:tcPr>
            <w:tcW w:w="3790" w:type="dxa"/>
            <w:tcBorders>
              <w:top w:val="nil"/>
              <w:left w:val="nil"/>
              <w:bottom w:val="single" w:sz="8" w:space="0" w:color="auto"/>
              <w:right w:val="single" w:sz="8" w:space="0" w:color="auto"/>
            </w:tcBorders>
            <w:tcMar>
              <w:top w:w="0" w:type="dxa"/>
              <w:left w:w="108" w:type="dxa"/>
              <w:bottom w:w="0" w:type="dxa"/>
              <w:right w:w="108" w:type="dxa"/>
            </w:tcMar>
            <w:hideMark/>
          </w:tcPr>
          <w:p w14:paraId="1B18D28B" w14:textId="77777777" w:rsidR="00A677C3" w:rsidRDefault="00A677C3" w:rsidP="00534755">
            <w:pPr>
              <w:spacing w:line="240" w:lineRule="auto"/>
            </w:pPr>
            <w:r>
              <w:t>Experience of working with others in a team, whether in community, voluntary, public or business settings.</w:t>
            </w:r>
          </w:p>
        </w:tc>
      </w:tr>
      <w:tr w:rsidR="00A677C3" w14:paraId="77993401" w14:textId="77777777" w:rsidTr="003C7FB1">
        <w:tc>
          <w:tcPr>
            <w:tcW w:w="198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A77D208" w14:textId="48B1653F" w:rsidR="00033AC1" w:rsidRDefault="00A677C3" w:rsidP="00033AC1">
            <w:pPr>
              <w:spacing w:line="240" w:lineRule="auto"/>
            </w:pPr>
            <w:r>
              <w:t>Judgement and commitmen</w:t>
            </w:r>
            <w:r w:rsidR="00033AC1">
              <w:t>t</w:t>
            </w:r>
          </w:p>
        </w:tc>
        <w:tc>
          <w:tcPr>
            <w:tcW w:w="37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1C14FC7" w14:textId="77777777" w:rsidR="00A677C3" w:rsidRDefault="00A677C3" w:rsidP="00033AC1">
            <w:pPr>
              <w:spacing w:line="240" w:lineRule="auto"/>
            </w:pPr>
            <w:r>
              <w:t>Good judgement, integrity and a willingness to make balanced decisions in the interests of the whole community. Commitment to preparing for and attending meetings.</w:t>
            </w:r>
          </w:p>
        </w:tc>
        <w:tc>
          <w:tcPr>
            <w:tcW w:w="3790" w:type="dxa"/>
            <w:tcBorders>
              <w:top w:val="nil"/>
              <w:left w:val="nil"/>
              <w:bottom w:val="single" w:sz="8" w:space="0" w:color="auto"/>
              <w:right w:val="single" w:sz="8" w:space="0" w:color="auto"/>
            </w:tcBorders>
            <w:tcMar>
              <w:top w:w="0" w:type="dxa"/>
              <w:left w:w="108" w:type="dxa"/>
              <w:bottom w:w="0" w:type="dxa"/>
              <w:right w:w="108" w:type="dxa"/>
            </w:tcMar>
            <w:hideMark/>
          </w:tcPr>
          <w:p w14:paraId="101E5B17" w14:textId="77777777" w:rsidR="00A677C3" w:rsidRDefault="00A677C3" w:rsidP="00534755">
            <w:pPr>
              <w:spacing w:line="240" w:lineRule="auto"/>
            </w:pPr>
            <w:r>
              <w:t>Experience of reading papers, considering evidence or helping to solve problems.</w:t>
            </w:r>
          </w:p>
        </w:tc>
      </w:tr>
      <w:tr w:rsidR="00A677C3" w14:paraId="0B274C6D" w14:textId="77777777" w:rsidTr="003C7FB1">
        <w:tc>
          <w:tcPr>
            <w:tcW w:w="198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B6D0279" w14:textId="77777777" w:rsidR="00A677C3" w:rsidRDefault="00A677C3" w:rsidP="00033AC1">
            <w:pPr>
              <w:spacing w:line="240" w:lineRule="auto"/>
            </w:pPr>
            <w:r>
              <w:t>Digital skills and learning</w:t>
            </w:r>
          </w:p>
        </w:tc>
        <w:tc>
          <w:tcPr>
            <w:tcW w:w="37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004BC64" w14:textId="77777777" w:rsidR="00A677C3" w:rsidRDefault="00A677C3" w:rsidP="00033AC1">
            <w:pPr>
              <w:spacing w:line="240" w:lineRule="auto"/>
            </w:pPr>
            <w:r>
              <w:t>Ability to use email and read electronic documents, or willingness to learn. Willingness to attend training and develop knowledge as needed.</w:t>
            </w:r>
          </w:p>
        </w:tc>
        <w:tc>
          <w:tcPr>
            <w:tcW w:w="3790" w:type="dxa"/>
            <w:tcBorders>
              <w:top w:val="nil"/>
              <w:left w:val="nil"/>
              <w:bottom w:val="single" w:sz="8" w:space="0" w:color="auto"/>
              <w:right w:val="single" w:sz="8" w:space="0" w:color="auto"/>
            </w:tcBorders>
            <w:tcMar>
              <w:top w:w="0" w:type="dxa"/>
              <w:left w:w="108" w:type="dxa"/>
              <w:bottom w:w="0" w:type="dxa"/>
              <w:right w:w="108" w:type="dxa"/>
            </w:tcMar>
            <w:hideMark/>
          </w:tcPr>
          <w:p w14:paraId="40BC1967" w14:textId="77777777" w:rsidR="00A677C3" w:rsidRDefault="00A677C3" w:rsidP="00534755">
            <w:pPr>
              <w:spacing w:line="240" w:lineRule="auto"/>
            </w:pPr>
            <w:r>
              <w:t>Confidence using email, attachments and online information.</w:t>
            </w:r>
          </w:p>
        </w:tc>
      </w:tr>
      <w:tr w:rsidR="00A677C3" w14:paraId="021F76A2" w14:textId="77777777" w:rsidTr="003C7FB1">
        <w:tc>
          <w:tcPr>
            <w:tcW w:w="198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DABBA6D" w14:textId="77777777" w:rsidR="00A677C3" w:rsidRDefault="00A677C3" w:rsidP="00033AC1">
            <w:pPr>
              <w:spacing w:line="240" w:lineRule="auto"/>
            </w:pPr>
            <w:r>
              <w:t>Availability and participation</w:t>
            </w:r>
          </w:p>
        </w:tc>
        <w:tc>
          <w:tcPr>
            <w:tcW w:w="37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1BD6B7" w14:textId="77777777" w:rsidR="00A677C3" w:rsidRDefault="00A677C3" w:rsidP="00033AC1">
            <w:pPr>
              <w:spacing w:line="240" w:lineRule="auto"/>
            </w:pPr>
            <w:r>
              <w:t>Ability and willingness to attend council meetings, usually in the evening, and take an active part in council business and community matters.</w:t>
            </w:r>
          </w:p>
        </w:tc>
        <w:tc>
          <w:tcPr>
            <w:tcW w:w="3790" w:type="dxa"/>
            <w:tcBorders>
              <w:top w:val="nil"/>
              <w:left w:val="nil"/>
              <w:bottom w:val="single" w:sz="8" w:space="0" w:color="auto"/>
              <w:right w:val="single" w:sz="8" w:space="0" w:color="auto"/>
            </w:tcBorders>
            <w:tcMar>
              <w:top w:w="0" w:type="dxa"/>
              <w:left w:w="108" w:type="dxa"/>
              <w:bottom w:w="0" w:type="dxa"/>
              <w:right w:w="108" w:type="dxa"/>
            </w:tcMar>
            <w:hideMark/>
          </w:tcPr>
          <w:p w14:paraId="070912B6" w14:textId="77777777" w:rsidR="00A677C3" w:rsidRDefault="00A677C3" w:rsidP="00534755">
            <w:pPr>
              <w:spacing w:line="240" w:lineRule="auto"/>
            </w:pPr>
            <w:r>
              <w:t>Experience of participating in local organisations, projects, events or public meetings.</w:t>
            </w:r>
          </w:p>
        </w:tc>
      </w:tr>
    </w:tbl>
    <w:p w14:paraId="4D85972D" w14:textId="77777777" w:rsidR="00941F56" w:rsidRPr="00047CE1" w:rsidRDefault="00941F56" w:rsidP="00D6277B">
      <w:pPr>
        <w:jc w:val="both"/>
        <w:rPr>
          <w:rFonts w:ascii="Arial" w:hAnsi="Arial" w:cs="Arial"/>
        </w:rPr>
      </w:pPr>
    </w:p>
    <w:sectPr w:rsidR="00941F56" w:rsidRPr="00047CE1" w:rsidSect="00E87A35">
      <w:footerReference w:type="default" r:id="rId12"/>
      <w:headerReference w:type="first" r:id="rId13"/>
      <w:footerReference w:type="first" r:id="rId14"/>
      <w:pgSz w:w="11906" w:h="16838"/>
      <w:pgMar w:top="1134"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ADD76A" w14:textId="77777777" w:rsidR="00FE6F80" w:rsidRDefault="00FE6F80" w:rsidP="00BA5801">
      <w:pPr>
        <w:spacing w:after="0" w:line="240" w:lineRule="auto"/>
      </w:pPr>
      <w:r>
        <w:separator/>
      </w:r>
    </w:p>
    <w:p w14:paraId="792DAE95" w14:textId="77777777" w:rsidR="00FE6F80" w:rsidRDefault="00FE6F80"/>
  </w:endnote>
  <w:endnote w:type="continuationSeparator" w:id="0">
    <w:p w14:paraId="65955261" w14:textId="77777777" w:rsidR="00FE6F80" w:rsidRDefault="00FE6F80" w:rsidP="00BA5801">
      <w:pPr>
        <w:spacing w:after="0" w:line="240" w:lineRule="auto"/>
      </w:pPr>
      <w:r>
        <w:continuationSeparator/>
      </w:r>
    </w:p>
    <w:p w14:paraId="2C8649C7" w14:textId="77777777" w:rsidR="00FE6F80" w:rsidRDefault="00FE6F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3270622"/>
      <w:docPartObj>
        <w:docPartGallery w:val="Page Numbers (Bottom of Page)"/>
        <w:docPartUnique/>
      </w:docPartObj>
    </w:sdtPr>
    <w:sdtEndPr>
      <w:rPr>
        <w:noProof/>
      </w:rPr>
    </w:sdtEndPr>
    <w:sdtContent>
      <w:p w14:paraId="09B9A413" w14:textId="16B9C734" w:rsidR="00737C1F" w:rsidRDefault="00737C1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5E6352" w14:textId="77777777" w:rsidR="00D6277B" w:rsidRDefault="00D6277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C2114" w14:textId="77777777" w:rsidR="00AD7EE1" w:rsidRDefault="00AD7EE1" w:rsidP="00AD7EE1">
    <w:pPr>
      <w:pStyle w:val="Footer"/>
    </w:pPr>
    <w:r>
      <w:t xml:space="preserve">Page </w:t>
    </w:r>
    <w:r>
      <w:fldChar w:fldCharType="begin"/>
    </w:r>
    <w:r>
      <w:instrText xml:space="preserve"> PAGE   \* MERGEFORMAT </w:instrText>
    </w:r>
    <w:r>
      <w:fldChar w:fldCharType="separate"/>
    </w:r>
    <w:r w:rsidR="00047CE1">
      <w:rPr>
        <w:noProof/>
      </w:rPr>
      <w:t>1</w:t>
    </w:r>
    <w:r>
      <w:rPr>
        <w:noProof/>
      </w:rPr>
      <w:fldChar w:fldCharType="end"/>
    </w:r>
    <w:r w:rsidR="00047CE1">
      <w:t xml:space="preserve"> of 2</w:t>
    </w:r>
    <w:r>
      <w:tab/>
    </w:r>
    <w:r>
      <w:tab/>
      <w:t>Adopted July 2022</w:t>
    </w:r>
  </w:p>
  <w:p w14:paraId="5FEDED08" w14:textId="77777777" w:rsidR="00AD7EE1" w:rsidRDefault="00AD7EE1" w:rsidP="00AD7EE1">
    <w:pPr>
      <w:pStyle w:val="Footer"/>
      <w:jc w:val="right"/>
    </w:pPr>
    <w:r>
      <w:t>Next review date September 2024</w:t>
    </w:r>
  </w:p>
  <w:p w14:paraId="45AB33E8" w14:textId="77777777" w:rsidR="00AD7EE1" w:rsidRDefault="00AD7EE1">
    <w:pPr>
      <w:pStyle w:val="Footer"/>
    </w:pPr>
  </w:p>
  <w:p w14:paraId="65B6C879" w14:textId="77777777" w:rsidR="00D6277B" w:rsidRDefault="00D6277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24E67" w14:textId="77777777" w:rsidR="00FE6F80" w:rsidRDefault="00FE6F80" w:rsidP="00BA5801">
      <w:pPr>
        <w:spacing w:after="0" w:line="240" w:lineRule="auto"/>
      </w:pPr>
      <w:r>
        <w:separator/>
      </w:r>
    </w:p>
    <w:p w14:paraId="49C69BCF" w14:textId="77777777" w:rsidR="00FE6F80" w:rsidRDefault="00FE6F80"/>
  </w:footnote>
  <w:footnote w:type="continuationSeparator" w:id="0">
    <w:p w14:paraId="31F24ABA" w14:textId="77777777" w:rsidR="00FE6F80" w:rsidRDefault="00FE6F80" w:rsidP="00BA5801">
      <w:pPr>
        <w:spacing w:after="0" w:line="240" w:lineRule="auto"/>
      </w:pPr>
      <w:r>
        <w:continuationSeparator/>
      </w:r>
    </w:p>
    <w:p w14:paraId="37297E90" w14:textId="77777777" w:rsidR="00FE6F80" w:rsidRDefault="00FE6F8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2BA7E" w14:textId="77777777" w:rsidR="002534ED" w:rsidRDefault="002534ED" w:rsidP="00DE6A98">
    <w:pPr>
      <w:pStyle w:val="Header"/>
      <w:jc w:val="center"/>
    </w:pPr>
  </w:p>
  <w:p w14:paraId="5E94F141" w14:textId="77777777" w:rsidR="00D6277B" w:rsidRDefault="00D6277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063F4"/>
    <w:multiLevelType w:val="hybridMultilevel"/>
    <w:tmpl w:val="B19AEF4E"/>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42D276B"/>
    <w:multiLevelType w:val="multilevel"/>
    <w:tmpl w:val="DBD036EC"/>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B721A47"/>
    <w:multiLevelType w:val="multilevel"/>
    <w:tmpl w:val="0809001F"/>
    <w:lvl w:ilvl="0">
      <w:start w:val="1"/>
      <w:numFmt w:val="decimal"/>
      <w:lvlText w:val="%1."/>
      <w:lvlJc w:val="left"/>
      <w:pPr>
        <w:ind w:left="360" w:hanging="360"/>
      </w:pPr>
      <w:rPr>
        <w:rFonts w:hint="default"/>
        <w:sz w:val="20"/>
      </w:rPr>
    </w:lvl>
    <w:lvl w:ilvl="1">
      <w:start w:val="1"/>
      <w:numFmt w:val="decimal"/>
      <w:lvlText w:val="%1.%2."/>
      <w:lvlJc w:val="left"/>
      <w:pPr>
        <w:ind w:left="792" w:hanging="432"/>
      </w:pPr>
    </w:lvl>
    <w:lvl w:ilvl="2">
      <w:start w:val="1"/>
      <w:numFmt w:val="decimal"/>
      <w:lvlText w:val="%1.%2.%3."/>
      <w:lvlJc w:val="left"/>
      <w:pPr>
        <w:ind w:left="1224" w:hanging="504"/>
      </w:pPr>
      <w:rPr>
        <w:rFonts w:hint="default"/>
        <w:sz w:val="20"/>
      </w:rPr>
    </w:lvl>
    <w:lvl w:ilvl="3">
      <w:start w:val="1"/>
      <w:numFmt w:val="decimal"/>
      <w:lvlText w:val="%1.%2.%3.%4."/>
      <w:lvlJc w:val="left"/>
      <w:pPr>
        <w:ind w:left="1728" w:hanging="648"/>
      </w:pPr>
      <w:rPr>
        <w:rFonts w:hint="default"/>
        <w:sz w:val="20"/>
      </w:rPr>
    </w:lvl>
    <w:lvl w:ilvl="4">
      <w:start w:val="1"/>
      <w:numFmt w:val="decimal"/>
      <w:lvlText w:val="%1.%2.%3.%4.%5."/>
      <w:lvlJc w:val="left"/>
      <w:pPr>
        <w:ind w:left="2232" w:hanging="792"/>
      </w:pPr>
      <w:rPr>
        <w:rFonts w:hint="default"/>
        <w:sz w:val="20"/>
      </w:rPr>
    </w:lvl>
    <w:lvl w:ilvl="5">
      <w:start w:val="1"/>
      <w:numFmt w:val="decimal"/>
      <w:lvlText w:val="%1.%2.%3.%4.%5.%6."/>
      <w:lvlJc w:val="left"/>
      <w:pPr>
        <w:ind w:left="2736" w:hanging="936"/>
      </w:pPr>
      <w:rPr>
        <w:rFonts w:hint="default"/>
        <w:sz w:val="20"/>
      </w:rPr>
    </w:lvl>
    <w:lvl w:ilvl="6">
      <w:start w:val="1"/>
      <w:numFmt w:val="decimal"/>
      <w:lvlText w:val="%1.%2.%3.%4.%5.%6.%7."/>
      <w:lvlJc w:val="left"/>
      <w:pPr>
        <w:ind w:left="3240" w:hanging="1080"/>
      </w:pPr>
      <w:rPr>
        <w:rFonts w:hint="default"/>
        <w:sz w:val="20"/>
      </w:rPr>
    </w:lvl>
    <w:lvl w:ilvl="7">
      <w:start w:val="1"/>
      <w:numFmt w:val="decimal"/>
      <w:lvlText w:val="%1.%2.%3.%4.%5.%6.%7.%8."/>
      <w:lvlJc w:val="left"/>
      <w:pPr>
        <w:ind w:left="3744" w:hanging="1224"/>
      </w:pPr>
      <w:rPr>
        <w:rFonts w:hint="default"/>
        <w:sz w:val="20"/>
      </w:rPr>
    </w:lvl>
    <w:lvl w:ilvl="8">
      <w:start w:val="1"/>
      <w:numFmt w:val="decimal"/>
      <w:lvlText w:val="%1.%2.%3.%4.%5.%6.%7.%8.%9."/>
      <w:lvlJc w:val="left"/>
      <w:pPr>
        <w:ind w:left="4320" w:hanging="1440"/>
      </w:pPr>
      <w:rPr>
        <w:rFonts w:hint="default"/>
        <w:sz w:val="20"/>
      </w:rPr>
    </w:lvl>
  </w:abstractNum>
  <w:abstractNum w:abstractNumId="3" w15:restartNumberingAfterBreak="0">
    <w:nsid w:val="2DB835FE"/>
    <w:multiLevelType w:val="hybridMultilevel"/>
    <w:tmpl w:val="FA1487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0C7EA6"/>
    <w:multiLevelType w:val="multilevel"/>
    <w:tmpl w:val="0809001F"/>
    <w:lvl w:ilvl="0">
      <w:start w:val="1"/>
      <w:numFmt w:val="decimal"/>
      <w:lvlText w:val="%1."/>
      <w:lvlJc w:val="left"/>
      <w:pPr>
        <w:ind w:left="360" w:hanging="360"/>
      </w:pPr>
      <w:rPr>
        <w:rFonts w:hint="default"/>
        <w:sz w:val="20"/>
      </w:rPr>
    </w:lvl>
    <w:lvl w:ilvl="1">
      <w:start w:val="1"/>
      <w:numFmt w:val="decimal"/>
      <w:lvlText w:val="%1.%2."/>
      <w:lvlJc w:val="left"/>
      <w:pPr>
        <w:ind w:left="792" w:hanging="432"/>
      </w:pPr>
    </w:lvl>
    <w:lvl w:ilvl="2">
      <w:start w:val="1"/>
      <w:numFmt w:val="decimal"/>
      <w:lvlText w:val="%1.%2.%3."/>
      <w:lvlJc w:val="left"/>
      <w:pPr>
        <w:ind w:left="1224" w:hanging="504"/>
      </w:pPr>
      <w:rPr>
        <w:rFonts w:hint="default"/>
        <w:sz w:val="20"/>
      </w:rPr>
    </w:lvl>
    <w:lvl w:ilvl="3">
      <w:start w:val="1"/>
      <w:numFmt w:val="decimal"/>
      <w:lvlText w:val="%1.%2.%3.%4."/>
      <w:lvlJc w:val="left"/>
      <w:pPr>
        <w:ind w:left="1728" w:hanging="648"/>
      </w:pPr>
      <w:rPr>
        <w:rFonts w:hint="default"/>
        <w:sz w:val="20"/>
      </w:rPr>
    </w:lvl>
    <w:lvl w:ilvl="4">
      <w:start w:val="1"/>
      <w:numFmt w:val="decimal"/>
      <w:lvlText w:val="%1.%2.%3.%4.%5."/>
      <w:lvlJc w:val="left"/>
      <w:pPr>
        <w:ind w:left="2232" w:hanging="792"/>
      </w:pPr>
      <w:rPr>
        <w:rFonts w:hint="default"/>
        <w:sz w:val="20"/>
      </w:rPr>
    </w:lvl>
    <w:lvl w:ilvl="5">
      <w:start w:val="1"/>
      <w:numFmt w:val="decimal"/>
      <w:lvlText w:val="%1.%2.%3.%4.%5.%6."/>
      <w:lvlJc w:val="left"/>
      <w:pPr>
        <w:ind w:left="2736" w:hanging="936"/>
      </w:pPr>
      <w:rPr>
        <w:rFonts w:hint="default"/>
        <w:sz w:val="20"/>
      </w:rPr>
    </w:lvl>
    <w:lvl w:ilvl="6">
      <w:start w:val="1"/>
      <w:numFmt w:val="decimal"/>
      <w:lvlText w:val="%1.%2.%3.%4.%5.%6.%7."/>
      <w:lvlJc w:val="left"/>
      <w:pPr>
        <w:ind w:left="3240" w:hanging="1080"/>
      </w:pPr>
      <w:rPr>
        <w:rFonts w:hint="default"/>
        <w:sz w:val="20"/>
      </w:rPr>
    </w:lvl>
    <w:lvl w:ilvl="7">
      <w:start w:val="1"/>
      <w:numFmt w:val="decimal"/>
      <w:lvlText w:val="%1.%2.%3.%4.%5.%6.%7.%8."/>
      <w:lvlJc w:val="left"/>
      <w:pPr>
        <w:ind w:left="3744" w:hanging="1224"/>
      </w:pPr>
      <w:rPr>
        <w:rFonts w:hint="default"/>
        <w:sz w:val="20"/>
      </w:rPr>
    </w:lvl>
    <w:lvl w:ilvl="8">
      <w:start w:val="1"/>
      <w:numFmt w:val="decimal"/>
      <w:lvlText w:val="%1.%2.%3.%4.%5.%6.%7.%8.%9."/>
      <w:lvlJc w:val="left"/>
      <w:pPr>
        <w:ind w:left="4320" w:hanging="1440"/>
      </w:pPr>
      <w:rPr>
        <w:rFonts w:hint="default"/>
        <w:sz w:val="20"/>
      </w:rPr>
    </w:lvl>
  </w:abstractNum>
  <w:abstractNum w:abstractNumId="5" w15:restartNumberingAfterBreak="0">
    <w:nsid w:val="58AB52AE"/>
    <w:multiLevelType w:val="hybridMultilevel"/>
    <w:tmpl w:val="CF00DBCA"/>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C9767BF"/>
    <w:multiLevelType w:val="multilevel"/>
    <w:tmpl w:val="CC7E8A9A"/>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3092281"/>
    <w:multiLevelType w:val="multilevel"/>
    <w:tmpl w:val="0809001F"/>
    <w:lvl w:ilvl="0">
      <w:start w:val="1"/>
      <w:numFmt w:val="decimal"/>
      <w:lvlText w:val="%1."/>
      <w:lvlJc w:val="left"/>
      <w:pPr>
        <w:ind w:left="360" w:hanging="360"/>
      </w:pPr>
      <w:rPr>
        <w:rFonts w:hint="default"/>
        <w:sz w:val="20"/>
      </w:rPr>
    </w:lvl>
    <w:lvl w:ilvl="1">
      <w:start w:val="1"/>
      <w:numFmt w:val="decimal"/>
      <w:lvlText w:val="%1.%2."/>
      <w:lvlJc w:val="left"/>
      <w:pPr>
        <w:ind w:left="792" w:hanging="432"/>
      </w:pPr>
    </w:lvl>
    <w:lvl w:ilvl="2">
      <w:start w:val="1"/>
      <w:numFmt w:val="decimal"/>
      <w:lvlText w:val="%1.%2.%3."/>
      <w:lvlJc w:val="left"/>
      <w:pPr>
        <w:ind w:left="1224" w:hanging="504"/>
      </w:pPr>
      <w:rPr>
        <w:rFonts w:hint="default"/>
        <w:sz w:val="20"/>
      </w:rPr>
    </w:lvl>
    <w:lvl w:ilvl="3">
      <w:start w:val="1"/>
      <w:numFmt w:val="decimal"/>
      <w:lvlText w:val="%1.%2.%3.%4."/>
      <w:lvlJc w:val="left"/>
      <w:pPr>
        <w:ind w:left="1728" w:hanging="648"/>
      </w:pPr>
      <w:rPr>
        <w:rFonts w:hint="default"/>
        <w:sz w:val="20"/>
      </w:rPr>
    </w:lvl>
    <w:lvl w:ilvl="4">
      <w:start w:val="1"/>
      <w:numFmt w:val="decimal"/>
      <w:lvlText w:val="%1.%2.%3.%4.%5."/>
      <w:lvlJc w:val="left"/>
      <w:pPr>
        <w:ind w:left="2232" w:hanging="792"/>
      </w:pPr>
      <w:rPr>
        <w:rFonts w:hint="default"/>
        <w:sz w:val="20"/>
      </w:rPr>
    </w:lvl>
    <w:lvl w:ilvl="5">
      <w:start w:val="1"/>
      <w:numFmt w:val="decimal"/>
      <w:lvlText w:val="%1.%2.%3.%4.%5.%6."/>
      <w:lvlJc w:val="left"/>
      <w:pPr>
        <w:ind w:left="2736" w:hanging="936"/>
      </w:pPr>
      <w:rPr>
        <w:rFonts w:hint="default"/>
        <w:sz w:val="20"/>
      </w:rPr>
    </w:lvl>
    <w:lvl w:ilvl="6">
      <w:start w:val="1"/>
      <w:numFmt w:val="decimal"/>
      <w:lvlText w:val="%1.%2.%3.%4.%5.%6.%7."/>
      <w:lvlJc w:val="left"/>
      <w:pPr>
        <w:ind w:left="3240" w:hanging="1080"/>
      </w:pPr>
      <w:rPr>
        <w:rFonts w:hint="default"/>
        <w:sz w:val="20"/>
      </w:rPr>
    </w:lvl>
    <w:lvl w:ilvl="7">
      <w:start w:val="1"/>
      <w:numFmt w:val="decimal"/>
      <w:lvlText w:val="%1.%2.%3.%4.%5.%6.%7.%8."/>
      <w:lvlJc w:val="left"/>
      <w:pPr>
        <w:ind w:left="3744" w:hanging="1224"/>
      </w:pPr>
      <w:rPr>
        <w:rFonts w:hint="default"/>
        <w:sz w:val="20"/>
      </w:rPr>
    </w:lvl>
    <w:lvl w:ilvl="8">
      <w:start w:val="1"/>
      <w:numFmt w:val="decimal"/>
      <w:lvlText w:val="%1.%2.%3.%4.%5.%6.%7.%8.%9."/>
      <w:lvlJc w:val="left"/>
      <w:pPr>
        <w:ind w:left="4320" w:hanging="1440"/>
      </w:pPr>
      <w:rPr>
        <w:rFonts w:hint="default"/>
        <w:sz w:val="20"/>
      </w:rPr>
    </w:lvl>
  </w:abstractNum>
  <w:abstractNum w:abstractNumId="8" w15:restartNumberingAfterBreak="0">
    <w:nsid w:val="737642E0"/>
    <w:multiLevelType w:val="multilevel"/>
    <w:tmpl w:val="77D24A98"/>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CE951A8"/>
    <w:multiLevelType w:val="multilevel"/>
    <w:tmpl w:val="B23C4164"/>
    <w:lvl w:ilvl="0">
      <w:start w:val="1"/>
      <w:numFmt w:val="decimal"/>
      <w:pStyle w:val="Heading1"/>
      <w:lvlText w:val="%1."/>
      <w:lvlJc w:val="left"/>
      <w:pPr>
        <w:ind w:left="360" w:hanging="360"/>
      </w:pPr>
    </w:lvl>
    <w:lvl w:ilvl="1">
      <w:start w:val="1"/>
      <w:numFmt w:val="decimal"/>
      <w:pStyle w:val="NoSpacing"/>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E4D150A"/>
    <w:multiLevelType w:val="multilevel"/>
    <w:tmpl w:val="0809001F"/>
    <w:lvl w:ilvl="0">
      <w:start w:val="1"/>
      <w:numFmt w:val="decimal"/>
      <w:lvlText w:val="%1."/>
      <w:lvlJc w:val="left"/>
      <w:pPr>
        <w:ind w:left="360" w:hanging="360"/>
      </w:pPr>
      <w:rPr>
        <w:rFonts w:hint="default"/>
        <w:sz w:val="20"/>
      </w:rPr>
    </w:lvl>
    <w:lvl w:ilvl="1">
      <w:start w:val="1"/>
      <w:numFmt w:val="decimal"/>
      <w:lvlText w:val="%1.%2."/>
      <w:lvlJc w:val="left"/>
      <w:pPr>
        <w:ind w:left="792" w:hanging="432"/>
      </w:pPr>
    </w:lvl>
    <w:lvl w:ilvl="2">
      <w:start w:val="1"/>
      <w:numFmt w:val="decimal"/>
      <w:lvlText w:val="%1.%2.%3."/>
      <w:lvlJc w:val="left"/>
      <w:pPr>
        <w:ind w:left="1224" w:hanging="504"/>
      </w:pPr>
      <w:rPr>
        <w:rFonts w:hint="default"/>
        <w:sz w:val="20"/>
      </w:rPr>
    </w:lvl>
    <w:lvl w:ilvl="3">
      <w:start w:val="1"/>
      <w:numFmt w:val="decimal"/>
      <w:lvlText w:val="%1.%2.%3.%4."/>
      <w:lvlJc w:val="left"/>
      <w:pPr>
        <w:ind w:left="1728" w:hanging="648"/>
      </w:pPr>
      <w:rPr>
        <w:rFonts w:hint="default"/>
        <w:sz w:val="20"/>
      </w:rPr>
    </w:lvl>
    <w:lvl w:ilvl="4">
      <w:start w:val="1"/>
      <w:numFmt w:val="decimal"/>
      <w:lvlText w:val="%1.%2.%3.%4.%5."/>
      <w:lvlJc w:val="left"/>
      <w:pPr>
        <w:ind w:left="2232" w:hanging="792"/>
      </w:pPr>
      <w:rPr>
        <w:rFonts w:hint="default"/>
        <w:sz w:val="20"/>
      </w:rPr>
    </w:lvl>
    <w:lvl w:ilvl="5">
      <w:start w:val="1"/>
      <w:numFmt w:val="decimal"/>
      <w:lvlText w:val="%1.%2.%3.%4.%5.%6."/>
      <w:lvlJc w:val="left"/>
      <w:pPr>
        <w:ind w:left="2736" w:hanging="936"/>
      </w:pPr>
      <w:rPr>
        <w:rFonts w:hint="default"/>
        <w:sz w:val="20"/>
      </w:rPr>
    </w:lvl>
    <w:lvl w:ilvl="6">
      <w:start w:val="1"/>
      <w:numFmt w:val="decimal"/>
      <w:lvlText w:val="%1.%2.%3.%4.%5.%6.%7."/>
      <w:lvlJc w:val="left"/>
      <w:pPr>
        <w:ind w:left="3240" w:hanging="1080"/>
      </w:pPr>
      <w:rPr>
        <w:rFonts w:hint="default"/>
        <w:sz w:val="20"/>
      </w:rPr>
    </w:lvl>
    <w:lvl w:ilvl="7">
      <w:start w:val="1"/>
      <w:numFmt w:val="decimal"/>
      <w:lvlText w:val="%1.%2.%3.%4.%5.%6.%7.%8."/>
      <w:lvlJc w:val="left"/>
      <w:pPr>
        <w:ind w:left="3744" w:hanging="1224"/>
      </w:pPr>
      <w:rPr>
        <w:rFonts w:hint="default"/>
        <w:sz w:val="20"/>
      </w:rPr>
    </w:lvl>
    <w:lvl w:ilvl="8">
      <w:start w:val="1"/>
      <w:numFmt w:val="decimal"/>
      <w:lvlText w:val="%1.%2.%3.%4.%5.%6.%7.%8.%9."/>
      <w:lvlJc w:val="left"/>
      <w:pPr>
        <w:ind w:left="4320" w:hanging="1440"/>
      </w:pPr>
      <w:rPr>
        <w:rFonts w:hint="default"/>
        <w:sz w:val="20"/>
      </w:rPr>
    </w:lvl>
  </w:abstractNum>
  <w:num w:numId="1" w16cid:durableId="89591895">
    <w:abstractNumId w:val="9"/>
  </w:num>
  <w:num w:numId="2" w16cid:durableId="518348751">
    <w:abstractNumId w:val="2"/>
  </w:num>
  <w:num w:numId="3" w16cid:durableId="1195969997">
    <w:abstractNumId w:val="4"/>
  </w:num>
  <w:num w:numId="4" w16cid:durableId="1049383685">
    <w:abstractNumId w:val="10"/>
  </w:num>
  <w:num w:numId="5" w16cid:durableId="457261172">
    <w:abstractNumId w:val="6"/>
  </w:num>
  <w:num w:numId="6" w16cid:durableId="228149579">
    <w:abstractNumId w:val="7"/>
  </w:num>
  <w:num w:numId="7" w16cid:durableId="1299190302">
    <w:abstractNumId w:val="8"/>
  </w:num>
  <w:num w:numId="8" w16cid:durableId="1034233556">
    <w:abstractNumId w:val="1"/>
  </w:num>
  <w:num w:numId="9" w16cid:durableId="723601119">
    <w:abstractNumId w:val="3"/>
  </w:num>
  <w:num w:numId="10" w16cid:durableId="252904570">
    <w:abstractNumId w:val="0"/>
  </w:num>
  <w:num w:numId="11" w16cid:durableId="5459457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1F56"/>
    <w:rsid w:val="00033AC1"/>
    <w:rsid w:val="000409B8"/>
    <w:rsid w:val="00047CE1"/>
    <w:rsid w:val="0008661A"/>
    <w:rsid w:val="00097F10"/>
    <w:rsid w:val="000F3EE4"/>
    <w:rsid w:val="001308D0"/>
    <w:rsid w:val="00142FE2"/>
    <w:rsid w:val="00152DE8"/>
    <w:rsid w:val="00173369"/>
    <w:rsid w:val="001B4661"/>
    <w:rsid w:val="001B4BB7"/>
    <w:rsid w:val="001D5FE3"/>
    <w:rsid w:val="0022172D"/>
    <w:rsid w:val="00240791"/>
    <w:rsid w:val="002534ED"/>
    <w:rsid w:val="00284AB0"/>
    <w:rsid w:val="002C4C20"/>
    <w:rsid w:val="00310AF0"/>
    <w:rsid w:val="00391BCC"/>
    <w:rsid w:val="0039758C"/>
    <w:rsid w:val="003B1829"/>
    <w:rsid w:val="003B6241"/>
    <w:rsid w:val="003C7FB1"/>
    <w:rsid w:val="00424015"/>
    <w:rsid w:val="00433F35"/>
    <w:rsid w:val="00505AE7"/>
    <w:rsid w:val="00534755"/>
    <w:rsid w:val="00541A91"/>
    <w:rsid w:val="005E16A7"/>
    <w:rsid w:val="005F0A62"/>
    <w:rsid w:val="006475DB"/>
    <w:rsid w:val="00684A91"/>
    <w:rsid w:val="00685081"/>
    <w:rsid w:val="006E398C"/>
    <w:rsid w:val="006E4B3F"/>
    <w:rsid w:val="006E7897"/>
    <w:rsid w:val="006F4D83"/>
    <w:rsid w:val="00704967"/>
    <w:rsid w:val="007162A0"/>
    <w:rsid w:val="00717904"/>
    <w:rsid w:val="007220BD"/>
    <w:rsid w:val="00732530"/>
    <w:rsid w:val="007337C2"/>
    <w:rsid w:val="00737C1F"/>
    <w:rsid w:val="00743E25"/>
    <w:rsid w:val="00747DB5"/>
    <w:rsid w:val="0075508E"/>
    <w:rsid w:val="00790430"/>
    <w:rsid w:val="007E083E"/>
    <w:rsid w:val="00822A7D"/>
    <w:rsid w:val="00824BB1"/>
    <w:rsid w:val="00850BBC"/>
    <w:rsid w:val="008A070E"/>
    <w:rsid w:val="008B197A"/>
    <w:rsid w:val="008B4630"/>
    <w:rsid w:val="00941F56"/>
    <w:rsid w:val="00991BFC"/>
    <w:rsid w:val="009C334F"/>
    <w:rsid w:val="009E20C8"/>
    <w:rsid w:val="009F6179"/>
    <w:rsid w:val="00A677C3"/>
    <w:rsid w:val="00A816B3"/>
    <w:rsid w:val="00AD7EE1"/>
    <w:rsid w:val="00AF463C"/>
    <w:rsid w:val="00B02E34"/>
    <w:rsid w:val="00B41E00"/>
    <w:rsid w:val="00B62574"/>
    <w:rsid w:val="00BA5801"/>
    <w:rsid w:val="00BB0484"/>
    <w:rsid w:val="00C764F0"/>
    <w:rsid w:val="00C778D5"/>
    <w:rsid w:val="00CE54A8"/>
    <w:rsid w:val="00D12BD5"/>
    <w:rsid w:val="00D26E06"/>
    <w:rsid w:val="00D6277B"/>
    <w:rsid w:val="00DA1725"/>
    <w:rsid w:val="00DC01CE"/>
    <w:rsid w:val="00DF4A0A"/>
    <w:rsid w:val="00E030AA"/>
    <w:rsid w:val="00E505C4"/>
    <w:rsid w:val="00E77153"/>
    <w:rsid w:val="00E87A35"/>
    <w:rsid w:val="00EA336C"/>
    <w:rsid w:val="00EB2985"/>
    <w:rsid w:val="00ED04EA"/>
    <w:rsid w:val="00F37E44"/>
    <w:rsid w:val="00F81FDA"/>
    <w:rsid w:val="00FC59F4"/>
    <w:rsid w:val="00FE6F80"/>
    <w:rsid w:val="00FF5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0CB17"/>
  <w15:chartTrackingRefBased/>
  <w15:docId w15:val="{2A760F4E-B86F-4803-85E8-ABC4797F4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F56"/>
  </w:style>
  <w:style w:type="paragraph" w:styleId="Heading1">
    <w:name w:val="heading 1"/>
    <w:basedOn w:val="ListParagraph"/>
    <w:next w:val="Normal"/>
    <w:link w:val="Heading1Char"/>
    <w:uiPriority w:val="9"/>
    <w:qFormat/>
    <w:rsid w:val="00D6277B"/>
    <w:pPr>
      <w:numPr>
        <w:numId w:val="1"/>
      </w:numPr>
      <w:spacing w:before="240"/>
      <w:ind w:left="284" w:hanging="284"/>
      <w:outlineLvl w:val="0"/>
    </w:pPr>
    <w:rPr>
      <w:rFonts w:ascii="Arial" w:hAnsi="Arial"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1F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1F56"/>
  </w:style>
  <w:style w:type="paragraph" w:styleId="Footer">
    <w:name w:val="footer"/>
    <w:basedOn w:val="Normal"/>
    <w:link w:val="FooterChar"/>
    <w:uiPriority w:val="99"/>
    <w:unhideWhenUsed/>
    <w:rsid w:val="00BA58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5801"/>
  </w:style>
  <w:style w:type="paragraph" w:styleId="ListParagraph">
    <w:name w:val="List Paragraph"/>
    <w:basedOn w:val="Normal"/>
    <w:uiPriority w:val="34"/>
    <w:qFormat/>
    <w:rsid w:val="00AD7EE1"/>
    <w:pPr>
      <w:ind w:left="720"/>
      <w:contextualSpacing/>
    </w:pPr>
  </w:style>
  <w:style w:type="paragraph" w:customStyle="1" w:styleId="m3381338612172495588msolistparagraph">
    <w:name w:val="m_3381338612172495588msolistparagraph"/>
    <w:basedOn w:val="Normal"/>
    <w:rsid w:val="0071790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047C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91BFC"/>
    <w:rPr>
      <w:sz w:val="16"/>
      <w:szCs w:val="16"/>
    </w:rPr>
  </w:style>
  <w:style w:type="paragraph" w:styleId="CommentText">
    <w:name w:val="annotation text"/>
    <w:basedOn w:val="Normal"/>
    <w:link w:val="CommentTextChar"/>
    <w:uiPriority w:val="99"/>
    <w:unhideWhenUsed/>
    <w:rsid w:val="00991BFC"/>
    <w:pPr>
      <w:spacing w:line="240" w:lineRule="auto"/>
    </w:pPr>
    <w:rPr>
      <w:sz w:val="20"/>
      <w:szCs w:val="20"/>
    </w:rPr>
  </w:style>
  <w:style w:type="character" w:customStyle="1" w:styleId="CommentTextChar">
    <w:name w:val="Comment Text Char"/>
    <w:basedOn w:val="DefaultParagraphFont"/>
    <w:link w:val="CommentText"/>
    <w:uiPriority w:val="99"/>
    <w:rsid w:val="00991BFC"/>
    <w:rPr>
      <w:sz w:val="20"/>
      <w:szCs w:val="20"/>
    </w:rPr>
  </w:style>
  <w:style w:type="paragraph" w:styleId="CommentSubject">
    <w:name w:val="annotation subject"/>
    <w:basedOn w:val="CommentText"/>
    <w:next w:val="CommentText"/>
    <w:link w:val="CommentSubjectChar"/>
    <w:uiPriority w:val="99"/>
    <w:semiHidden/>
    <w:unhideWhenUsed/>
    <w:rsid w:val="00991BFC"/>
    <w:rPr>
      <w:b/>
      <w:bCs/>
    </w:rPr>
  </w:style>
  <w:style w:type="character" w:customStyle="1" w:styleId="CommentSubjectChar">
    <w:name w:val="Comment Subject Char"/>
    <w:basedOn w:val="CommentTextChar"/>
    <w:link w:val="CommentSubject"/>
    <w:uiPriority w:val="99"/>
    <w:semiHidden/>
    <w:rsid w:val="00991BFC"/>
    <w:rPr>
      <w:b/>
      <w:bCs/>
      <w:sz w:val="20"/>
      <w:szCs w:val="20"/>
    </w:rPr>
  </w:style>
  <w:style w:type="paragraph" w:styleId="Revision">
    <w:name w:val="Revision"/>
    <w:hidden/>
    <w:uiPriority w:val="99"/>
    <w:semiHidden/>
    <w:rsid w:val="00424015"/>
    <w:pPr>
      <w:spacing w:after="0" w:line="240" w:lineRule="auto"/>
    </w:pPr>
  </w:style>
  <w:style w:type="character" w:customStyle="1" w:styleId="Heading1Char">
    <w:name w:val="Heading 1 Char"/>
    <w:basedOn w:val="DefaultParagraphFont"/>
    <w:link w:val="Heading1"/>
    <w:uiPriority w:val="9"/>
    <w:rsid w:val="00D6277B"/>
    <w:rPr>
      <w:rFonts w:ascii="Arial" w:hAnsi="Arial" w:cs="Arial"/>
      <w:b/>
    </w:rPr>
  </w:style>
  <w:style w:type="paragraph" w:styleId="NoSpacing">
    <w:name w:val="No Spacing"/>
    <w:basedOn w:val="ListParagraph"/>
    <w:uiPriority w:val="1"/>
    <w:qFormat/>
    <w:rsid w:val="00D6277B"/>
    <w:pPr>
      <w:numPr>
        <w:ilvl w:val="1"/>
        <w:numId w:val="1"/>
      </w:numPr>
      <w:spacing w:before="120"/>
      <w:ind w:left="709" w:hanging="431"/>
      <w:contextualSpacing w:val="0"/>
    </w:pPr>
    <w:rPr>
      <w:rFonts w:ascii="Arial" w:hAnsi="Arial" w:cs="Arial"/>
    </w:rPr>
  </w:style>
  <w:style w:type="character" w:styleId="Hyperlink">
    <w:name w:val="Hyperlink"/>
    <w:basedOn w:val="DefaultParagraphFont"/>
    <w:uiPriority w:val="99"/>
    <w:unhideWhenUsed/>
    <w:rsid w:val="0039758C"/>
    <w:rPr>
      <w:color w:val="0563C1" w:themeColor="hyperlink"/>
      <w:u w:val="single"/>
    </w:rPr>
  </w:style>
  <w:style w:type="character" w:styleId="UnresolvedMention">
    <w:name w:val="Unresolved Mention"/>
    <w:basedOn w:val="DefaultParagraphFont"/>
    <w:uiPriority w:val="99"/>
    <w:semiHidden/>
    <w:unhideWhenUsed/>
    <w:rsid w:val="003975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9624034">
      <w:bodyDiv w:val="1"/>
      <w:marLeft w:val="0"/>
      <w:marRight w:val="0"/>
      <w:marTop w:val="0"/>
      <w:marBottom w:val="0"/>
      <w:divBdr>
        <w:top w:val="none" w:sz="0" w:space="0" w:color="auto"/>
        <w:left w:val="none" w:sz="0" w:space="0" w:color="auto"/>
        <w:bottom w:val="none" w:sz="0" w:space="0" w:color="auto"/>
        <w:right w:val="none" w:sz="0" w:space="0" w:color="auto"/>
      </w:divBdr>
    </w:div>
    <w:div w:id="1631550069">
      <w:bodyDiv w:val="1"/>
      <w:marLeft w:val="0"/>
      <w:marRight w:val="0"/>
      <w:marTop w:val="0"/>
      <w:marBottom w:val="0"/>
      <w:divBdr>
        <w:top w:val="none" w:sz="0" w:space="0" w:color="auto"/>
        <w:left w:val="none" w:sz="0" w:space="0" w:color="auto"/>
        <w:bottom w:val="none" w:sz="0" w:space="0" w:color="auto"/>
        <w:right w:val="none" w:sz="0" w:space="0" w:color="auto"/>
      </w:divBdr>
      <w:divsChild>
        <w:div w:id="1097948289">
          <w:marLeft w:val="0"/>
          <w:marRight w:val="0"/>
          <w:marTop w:val="0"/>
          <w:marBottom w:val="0"/>
          <w:divBdr>
            <w:top w:val="none" w:sz="0" w:space="0" w:color="auto"/>
            <w:left w:val="none" w:sz="0" w:space="0" w:color="auto"/>
            <w:bottom w:val="none" w:sz="0" w:space="0" w:color="auto"/>
            <w:right w:val="none" w:sz="0" w:space="0" w:color="auto"/>
          </w:divBdr>
        </w:div>
      </w:divsChild>
    </w:div>
    <w:div w:id="1992513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clerk@grayshott-pc.gov.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10e5939-d0d5-4064-bd60-5e7999024ab3" xsi:nil="true"/>
    <lcf76f155ced4ddcb4097134ff3c332f xmlns="af2a1811-9096-421e-bd98-aecb0fbd94a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01D2573D3A0E147AF16031122242241" ma:contentTypeVersion="10" ma:contentTypeDescription="Create a new document." ma:contentTypeScope="" ma:versionID="45ba179a263b7688e4b380155ac75835">
  <xsd:schema xmlns:xsd="http://www.w3.org/2001/XMLSchema" xmlns:xs="http://www.w3.org/2001/XMLSchema" xmlns:p="http://schemas.microsoft.com/office/2006/metadata/properties" xmlns:ns2="af2a1811-9096-421e-bd98-aecb0fbd94a0" xmlns:ns3="410e5939-d0d5-4064-bd60-5e7999024ab3" targetNamespace="http://schemas.microsoft.com/office/2006/metadata/properties" ma:root="true" ma:fieldsID="cdf4766ca0adfdb04ff3441863b7d3e3" ns2:_="" ns3:_="">
    <xsd:import namespace="af2a1811-9096-421e-bd98-aecb0fbd94a0"/>
    <xsd:import namespace="410e5939-d0d5-4064-bd60-5e7999024ab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2a1811-9096-421e-bd98-aecb0fbd94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22dc9a9-b078-4906-9946-55e28e5a7a6e"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0e5939-d0d5-4064-bd60-5e7999024ab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a6630f6-faf2-489c-8e63-bb74f7e8899f}" ma:internalName="TaxCatchAll" ma:showField="CatchAllData" ma:web="410e5939-d0d5-4064-bd60-5e7999024a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EDB3FA-3EC4-43B3-8B76-5D32B76619F7}">
  <ds:schemaRefs>
    <ds:schemaRef ds:uri="http://schemas.microsoft.com/sharepoint/v3/contenttype/forms"/>
  </ds:schemaRefs>
</ds:datastoreItem>
</file>

<file path=customXml/itemProps2.xml><?xml version="1.0" encoding="utf-8"?>
<ds:datastoreItem xmlns:ds="http://schemas.openxmlformats.org/officeDocument/2006/customXml" ds:itemID="{124642F5-AE8E-4F75-B7E8-005A21574258}">
  <ds:schemaRefs>
    <ds:schemaRef ds:uri="http://schemas.microsoft.com/office/2006/metadata/properties"/>
    <ds:schemaRef ds:uri="http://schemas.microsoft.com/office/infopath/2007/PartnerControls"/>
    <ds:schemaRef ds:uri="410e5939-d0d5-4064-bd60-5e7999024ab3"/>
    <ds:schemaRef ds:uri="af2a1811-9096-421e-bd98-aecb0fbd94a0"/>
  </ds:schemaRefs>
</ds:datastoreItem>
</file>

<file path=customXml/itemProps3.xml><?xml version="1.0" encoding="utf-8"?>
<ds:datastoreItem xmlns:ds="http://schemas.openxmlformats.org/officeDocument/2006/customXml" ds:itemID="{BB159C86-6597-4ACC-8626-5E06680E64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2a1811-9096-421e-bd98-aecb0fbd94a0"/>
    <ds:schemaRef ds:uri="410e5939-d0d5-4064-bd60-5e7999024a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5</Pages>
  <Words>823</Words>
  <Characters>4300</Characters>
  <Application>Microsoft Office Word</Application>
  <DocSecurity>0</DocSecurity>
  <Lines>153</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Weir</dc:creator>
  <cp:keywords/>
  <dc:description/>
  <cp:lastModifiedBy>Serena Thompson</cp:lastModifiedBy>
  <cp:revision>21</cp:revision>
  <dcterms:created xsi:type="dcterms:W3CDTF">2026-05-14T08:31:00Z</dcterms:created>
  <dcterms:modified xsi:type="dcterms:W3CDTF">2026-05-14T09:20:00Z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ProgID">
    <vt:lpwstr/>
  </property>
  <property fmtid="{D5CDD505-2E9C-101B-9397-08002B2CF9AE}" pid="3" name="ComplianceAssetId">
    <vt:lpwstr/>
  </property>
  <property fmtid="{D5CDD505-2E9C-101B-9397-08002B2CF9AE}" pid="4" name="TemplateUrl">
    <vt:lpwstr/>
  </property>
  <property fmtid="{D5CDD505-2E9C-101B-9397-08002B2CF9AE}" pid="5" name="_ExtendedDescription">
    <vt:lpwstr/>
  </property>
  <property fmtid="{D5CDD505-2E9C-101B-9397-08002B2CF9AE}" pid="6" name="TriggerFlowInfo">
    <vt:lpwstr/>
  </property>
  <property fmtid="{D5CDD505-2E9C-101B-9397-08002B2CF9AE}" pid="7" name="xd_Signature">
    <vt:bool>false</vt:bool>
  </property>
  <property fmtid="{D5CDD505-2E9C-101B-9397-08002B2CF9AE}" pid="8" name="ContentTypeId">
    <vt:lpwstr>0x010100101D2573D3A0E147AF16031122242241</vt:lpwstr>
  </property>
  <property fmtid="{D5CDD505-2E9C-101B-9397-08002B2CF9AE}" pid="9" name="MediaServiceImageTags">
    <vt:lpwstr/>
  </property>
</Properties>
</file>